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0971" w14:textId="6AADC64F"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E80091">
        <w:t xml:space="preserve">  </w:t>
      </w:r>
      <w:r w:rsidRPr="00E80091">
        <w:rPr>
          <w:rFonts w:ascii="Calibri" w:hAnsi="Calibri" w:cs="Calibri"/>
        </w:rPr>
        <w:t>KOKOUSAIKA</w:t>
      </w:r>
      <w:r w:rsidRPr="00E80091">
        <w:rPr>
          <w:rFonts w:ascii="Calibri" w:hAnsi="Calibri" w:cs="Calibri"/>
        </w:rPr>
        <w:tab/>
      </w:r>
      <w:proofErr w:type="gramStart"/>
      <w:r w:rsidRPr="00E80091">
        <w:rPr>
          <w:rFonts w:ascii="Calibri" w:hAnsi="Calibri" w:cs="Calibri"/>
        </w:rPr>
        <w:t>Tiistaina</w:t>
      </w:r>
      <w:proofErr w:type="gramEnd"/>
      <w:r w:rsidRPr="00E80091">
        <w:rPr>
          <w:rFonts w:ascii="Calibri" w:hAnsi="Calibri" w:cs="Calibri"/>
        </w:rPr>
        <w:t xml:space="preserve"> </w:t>
      </w:r>
      <w:r w:rsidR="005978DE">
        <w:rPr>
          <w:rFonts w:ascii="Calibri" w:hAnsi="Calibri" w:cs="Calibri"/>
        </w:rPr>
        <w:t>11.12.2018</w:t>
      </w:r>
      <w:r>
        <w:rPr>
          <w:rFonts w:ascii="Calibri" w:hAnsi="Calibri" w:cs="Calibri"/>
        </w:rPr>
        <w:t xml:space="preserve"> klo </w:t>
      </w:r>
      <w:r w:rsidR="006D581F">
        <w:rPr>
          <w:rFonts w:ascii="Calibri" w:hAnsi="Calibri" w:cs="Calibri"/>
        </w:rPr>
        <w:t>19.00</w:t>
      </w:r>
      <w:r w:rsidR="00A354B3">
        <w:rPr>
          <w:rFonts w:ascii="Calibri" w:hAnsi="Calibri" w:cs="Calibri"/>
        </w:rPr>
        <w:t>-</w:t>
      </w:r>
      <w:r w:rsidR="006F3F76">
        <w:rPr>
          <w:rFonts w:ascii="Calibri" w:hAnsi="Calibri" w:cs="Calibri"/>
        </w:rPr>
        <w:t>20.</w:t>
      </w:r>
      <w:r w:rsidR="00BC1D07">
        <w:rPr>
          <w:rFonts w:ascii="Calibri" w:hAnsi="Calibri" w:cs="Calibri"/>
        </w:rPr>
        <w:t>25</w:t>
      </w:r>
    </w:p>
    <w:p w14:paraId="7A0E232B" w14:textId="77777777"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E80091">
        <w:rPr>
          <w:rFonts w:ascii="Calibri" w:hAnsi="Calibri" w:cs="Calibri"/>
        </w:rPr>
        <w:t>______________________________________________________________________</w:t>
      </w:r>
    </w:p>
    <w:p w14:paraId="0B6810DA" w14:textId="77777777" w:rsidR="00DD6083" w:rsidRPr="00E80091"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325B21C9" w14:textId="7B08C1E2"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sidRPr="00E80091">
        <w:rPr>
          <w:rFonts w:ascii="Calibri" w:hAnsi="Calibri" w:cs="Calibri"/>
        </w:rPr>
        <w:t xml:space="preserve">  KOKOUSPAIKKA</w:t>
      </w:r>
      <w:r w:rsidRPr="0081014E">
        <w:rPr>
          <w:rFonts w:ascii="Calibri" w:hAnsi="Calibri" w:cs="Calibri"/>
        </w:rPr>
        <w:tab/>
      </w:r>
      <w:r>
        <w:rPr>
          <w:rFonts w:ascii="Calibri" w:hAnsi="Calibri" w:cs="Calibri"/>
        </w:rPr>
        <w:t>Keskustan seurakuntatalo, alasali</w:t>
      </w:r>
    </w:p>
    <w:p w14:paraId="48CAE80B" w14:textId="77777777" w:rsidR="00D1339C"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
          <w:bCs/>
        </w:rPr>
      </w:pPr>
      <w:r>
        <w:rPr>
          <w:rFonts w:ascii="Calibri" w:hAnsi="Calibri" w:cs="Calibri"/>
          <w:noProof/>
        </w:rPr>
        <mc:AlternateContent>
          <mc:Choice Requires="wps">
            <w:drawing>
              <wp:anchor distT="0" distB="0" distL="114300" distR="114300" simplePos="0" relativeHeight="251662336" behindDoc="0" locked="0" layoutInCell="1" allowOverlap="1" wp14:anchorId="7AAB8325" wp14:editId="20D316BB">
                <wp:simplePos x="0" y="0"/>
                <wp:positionH relativeFrom="column">
                  <wp:posOffset>5715</wp:posOffset>
                </wp:positionH>
                <wp:positionV relativeFrom="paragraph">
                  <wp:posOffset>38735</wp:posOffset>
                </wp:positionV>
                <wp:extent cx="5391150" cy="0"/>
                <wp:effectExtent l="0" t="0" r="0" b="0"/>
                <wp:wrapNone/>
                <wp:docPr id="8" name="Suora nuoliyhdysviiv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640CE" id="_x0000_t32" coordsize="21600,21600" o:spt="32" o:oned="t" path="m,l21600,21600e" filled="f">
                <v:path arrowok="t" fillok="f" o:connecttype="none"/>
                <o:lock v:ext="edit" shapetype="t"/>
              </v:shapetype>
              <v:shape id="Suora nuoliyhdysviiva 8" o:spid="_x0000_s1026" type="#_x0000_t32" style="position:absolute;margin-left:.45pt;margin-top:3.05pt;width:42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mKQIAAEcEAAAOAAAAZHJzL2Uyb0RvYy54bWysU02P2jAQvVfqf7ByhyQsUIgIqyqBXrYt&#10;EtsfYGwnsZp4LNsQoqr/vWPzIba9VFVzcMYez5s3M8+r53PXkpMwVoLKo3ScREQoBlyqOo++vW5H&#10;i4hYRxWnLSiRR4Ow0fP6/btVrzMxgQZaLgxBEGWzXudR45zO4tiyRnTUjkELhc4KTEcdbk0dc0N7&#10;RO/aeJIk87gHw7UBJqzF0/LijNYBv6oEc1+rygpH2jxCbi6sJqwHv8brFc1qQ3Uj2ZUG/QcWHZUK&#10;k96hSuooORr5B1QnmQELlRsz6GKoKslEqAGrSZPfqtk3VItQCzbH6nub7P+DZV9OO0MkzyMclKId&#10;jmh/BEOJOkIrh4YP9iTliZKFb1WvbYYRhdoZXyw7q71+AfbdEgVFQ1UtAuXXQSNO6iPiNyF+YzUm&#10;PPSfgeMdenQQ+nauTOchsSPkHMYz3Mcjzo4wPJw9LdN0hlNkN19Ms1ugNtZ9EtARb+SRdYbKunEF&#10;KIUiAJOGNPT0Yp2nRbNbgM+qYCvbNmihVaTPo+VsMgsBFrvAvdNfs6Y+FK0hJ+rVFL5QI3oerxk4&#10;Kh7AGkH55mo7KtuLjclb5fGwMKRztS5y+bFMlpvFZjEdTSfzzWialOXo47aYjubb9MOsfCqLokx/&#10;emrpNGsk50J5djfpptO/k8b1EV1EdxfvvQ3xW/TQLyR7+wfSYbJ+mBdZHIAPO3ObOKo1XL6+LP8c&#10;HvdoP77/9S8AAAD//wMAUEsDBBQABgAIAAAAIQCraHUE2AAAAAQBAAAPAAAAZHJzL2Rvd25yZXYu&#10;eG1sTI5BS8NAEIXvgv9hGcGL2E2KliZmU4rgwaNtwes0OybR7GzIbprYX+/oxR4/3uO9r9jMrlMn&#10;GkLr2UC6SEARV962XBs47F/u16BCRLbYeSYD3xRgU15fFZhbP/EbnXaxVjLCIUcDTYx9rnWoGnIY&#10;Fr4nluzDDw6j4FBrO+Ak467TyyRZaYcty0ODPT03VH3tRmeAwviYJtvM1YfX83T3vjx/Tv3emNub&#10;efsEKtIc/8vwqy/qUIrT0Y9sg+oMZNIzsEpBSbh+yISPf6zLQl/Klz8AAAD//wMAUEsBAi0AFAAG&#10;AAgAAAAhALaDOJL+AAAA4QEAABMAAAAAAAAAAAAAAAAAAAAAAFtDb250ZW50X1R5cGVzXS54bWxQ&#10;SwECLQAUAAYACAAAACEAOP0h/9YAAACUAQAACwAAAAAAAAAAAAAAAAAvAQAAX3JlbHMvLnJlbHNQ&#10;SwECLQAUAAYACAAAACEA0Scr5ikCAABHBAAADgAAAAAAAAAAAAAAAAAuAgAAZHJzL2Uyb0RvYy54&#10;bWxQSwECLQAUAAYACAAAACEAq2h1BNgAAAAEAQAADwAAAAAAAAAAAAAAAACDBAAAZHJzL2Rvd25y&#10;ZXYueG1sUEsFBgAAAAAEAAQA8wAAAIgFAAAAAA==&#10;"/>
            </w:pict>
          </mc:Fallback>
        </mc:AlternateContent>
      </w:r>
    </w:p>
    <w:p w14:paraId="47E608BA" w14:textId="78895D3D" w:rsidR="00DD6083"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sidRPr="00FC32F4">
        <w:rPr>
          <w:rFonts w:ascii="Calibri" w:hAnsi="Calibri" w:cs="Calibri"/>
          <w:b/>
          <w:bCs/>
        </w:rPr>
        <w:t xml:space="preserve">  Läsnä:</w:t>
      </w:r>
      <w:r w:rsidR="005C7938">
        <w:rPr>
          <w:rFonts w:ascii="Calibri" w:hAnsi="Calibri" w:cs="Calibri"/>
          <w:b/>
          <w:bCs/>
        </w:rPr>
        <w:tab/>
      </w:r>
      <w:r w:rsidR="00FB21CE" w:rsidRPr="00FB21CE">
        <w:rPr>
          <w:rFonts w:ascii="Calibri" w:hAnsi="Calibri" w:cs="Calibri"/>
          <w:bCs/>
        </w:rPr>
        <w:t>Annala Tarja</w:t>
      </w:r>
      <w:r w:rsidR="00AA5528">
        <w:rPr>
          <w:rFonts w:ascii="Calibri" w:hAnsi="Calibri" w:cs="Calibri"/>
          <w:bCs/>
        </w:rPr>
        <w:tab/>
      </w:r>
      <w:r w:rsidR="00AA5528">
        <w:rPr>
          <w:rFonts w:ascii="Calibri" w:hAnsi="Calibri" w:cs="Calibri"/>
          <w:bCs/>
        </w:rPr>
        <w:tab/>
      </w:r>
      <w:r w:rsidR="00AA5528">
        <w:rPr>
          <w:rFonts w:ascii="Calibri" w:hAnsi="Calibri" w:cs="Calibri"/>
          <w:bCs/>
        </w:rPr>
        <w:tab/>
        <w:t>Mäntymaa Mirjami</w:t>
      </w:r>
    </w:p>
    <w:p w14:paraId="5EE9A228"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
          <w:bCs/>
        </w:rPr>
        <w:tab/>
      </w:r>
      <w:r>
        <w:rPr>
          <w:rFonts w:ascii="Calibri" w:hAnsi="Calibri" w:cs="Calibri"/>
          <w:bCs/>
        </w:rPr>
        <w:t>Hakola Anni</w:t>
      </w:r>
      <w:r w:rsidR="00AA5528">
        <w:rPr>
          <w:rFonts w:ascii="Calibri" w:hAnsi="Calibri" w:cs="Calibri"/>
          <w:bCs/>
        </w:rPr>
        <w:tab/>
      </w:r>
      <w:r w:rsidR="00AA5528">
        <w:rPr>
          <w:rFonts w:ascii="Calibri" w:hAnsi="Calibri" w:cs="Calibri"/>
          <w:bCs/>
        </w:rPr>
        <w:tab/>
      </w:r>
      <w:r w:rsidR="00AA5528">
        <w:rPr>
          <w:rFonts w:ascii="Calibri" w:hAnsi="Calibri" w:cs="Calibri"/>
          <w:bCs/>
        </w:rPr>
        <w:tab/>
        <w:t>Niemi Mikko</w:t>
      </w:r>
    </w:p>
    <w:p w14:paraId="43FEC986"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Haukkala Pentti</w:t>
      </w:r>
      <w:r w:rsidR="00AA5528">
        <w:rPr>
          <w:rFonts w:ascii="Calibri" w:hAnsi="Calibri" w:cs="Calibri"/>
          <w:bCs/>
        </w:rPr>
        <w:tab/>
      </w:r>
      <w:r w:rsidR="00AA5528">
        <w:rPr>
          <w:rFonts w:ascii="Calibri" w:hAnsi="Calibri" w:cs="Calibri"/>
          <w:bCs/>
        </w:rPr>
        <w:tab/>
        <w:t>Panula Riitta</w:t>
      </w:r>
    </w:p>
    <w:p w14:paraId="2085F039" w14:textId="77777777" w:rsidR="00FB21CE" w:rsidRDefault="00FB21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Hietala Heikki</w:t>
      </w:r>
      <w:r w:rsidR="00AA5528">
        <w:rPr>
          <w:rFonts w:ascii="Calibri" w:hAnsi="Calibri" w:cs="Calibri"/>
          <w:bCs/>
        </w:rPr>
        <w:tab/>
      </w:r>
      <w:r w:rsidR="00AA5528">
        <w:rPr>
          <w:rFonts w:ascii="Calibri" w:hAnsi="Calibri" w:cs="Calibri"/>
          <w:bCs/>
        </w:rPr>
        <w:tab/>
      </w:r>
      <w:r w:rsidR="00AA5528">
        <w:rPr>
          <w:rFonts w:ascii="Calibri" w:hAnsi="Calibri" w:cs="Calibri"/>
          <w:bCs/>
        </w:rPr>
        <w:tab/>
        <w:t>Pulli Tuomas</w:t>
      </w:r>
    </w:p>
    <w:p w14:paraId="4D5D8CAE" w14:textId="77777777"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Holma Jaana</w:t>
      </w:r>
      <w:r w:rsidR="00AA5528">
        <w:rPr>
          <w:rFonts w:ascii="Calibri" w:hAnsi="Calibri" w:cs="Calibri"/>
          <w:bCs/>
        </w:rPr>
        <w:tab/>
      </w:r>
      <w:r w:rsidR="00AA5528">
        <w:rPr>
          <w:rFonts w:ascii="Calibri" w:hAnsi="Calibri" w:cs="Calibri"/>
          <w:bCs/>
        </w:rPr>
        <w:tab/>
      </w:r>
      <w:r w:rsidR="00AA5528">
        <w:rPr>
          <w:rFonts w:ascii="Calibri" w:hAnsi="Calibri" w:cs="Calibri"/>
          <w:bCs/>
        </w:rPr>
        <w:tab/>
        <w:t>Rintaniemi Tapio</w:t>
      </w:r>
      <w:r w:rsidR="00AA5528">
        <w:rPr>
          <w:rFonts w:ascii="Calibri" w:hAnsi="Calibri" w:cs="Calibri"/>
          <w:bCs/>
        </w:rPr>
        <w:tab/>
      </w:r>
    </w:p>
    <w:p w14:paraId="18EABE1D" w14:textId="55ABC990"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r>
      <w:proofErr w:type="spellStart"/>
      <w:r>
        <w:rPr>
          <w:rFonts w:ascii="Calibri" w:hAnsi="Calibri" w:cs="Calibri"/>
          <w:bCs/>
        </w:rPr>
        <w:t>Härsilä</w:t>
      </w:r>
      <w:proofErr w:type="spellEnd"/>
      <w:r>
        <w:rPr>
          <w:rFonts w:ascii="Calibri" w:hAnsi="Calibri" w:cs="Calibri"/>
          <w:bCs/>
        </w:rPr>
        <w:t xml:space="preserve"> Maria</w:t>
      </w:r>
      <w:r w:rsidR="00AA5528">
        <w:rPr>
          <w:rFonts w:ascii="Calibri" w:hAnsi="Calibri" w:cs="Calibri"/>
          <w:bCs/>
        </w:rPr>
        <w:tab/>
      </w:r>
      <w:r w:rsidR="00AA5528">
        <w:rPr>
          <w:rFonts w:ascii="Calibri" w:hAnsi="Calibri" w:cs="Calibri"/>
          <w:bCs/>
        </w:rPr>
        <w:tab/>
      </w:r>
      <w:r w:rsidR="00AA5528">
        <w:rPr>
          <w:rFonts w:ascii="Calibri" w:hAnsi="Calibri" w:cs="Calibri"/>
          <w:bCs/>
        </w:rPr>
        <w:tab/>
      </w:r>
      <w:r w:rsidR="00B17DF0">
        <w:rPr>
          <w:rFonts w:ascii="Calibri" w:hAnsi="Calibri" w:cs="Calibri"/>
          <w:bCs/>
        </w:rPr>
        <w:t>Talola Pirkko</w:t>
      </w:r>
    </w:p>
    <w:p w14:paraId="4E1A42E3" w14:textId="3580959E" w:rsidR="00A354B3"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Ikola Simo</w:t>
      </w:r>
      <w:r w:rsidR="00706A97">
        <w:rPr>
          <w:rFonts w:ascii="Calibri" w:hAnsi="Calibri" w:cs="Calibri"/>
          <w:bCs/>
        </w:rPr>
        <w:tab/>
      </w:r>
      <w:r w:rsidR="00706A97">
        <w:rPr>
          <w:rFonts w:ascii="Calibri" w:hAnsi="Calibri" w:cs="Calibri"/>
          <w:bCs/>
        </w:rPr>
        <w:tab/>
      </w:r>
      <w:r w:rsidR="00706A97">
        <w:rPr>
          <w:rFonts w:ascii="Calibri" w:hAnsi="Calibri" w:cs="Calibri"/>
          <w:bCs/>
        </w:rPr>
        <w:tab/>
      </w:r>
      <w:r w:rsidR="00B17DF0">
        <w:rPr>
          <w:rFonts w:ascii="Calibri" w:hAnsi="Calibri" w:cs="Calibri"/>
          <w:bCs/>
        </w:rPr>
        <w:t xml:space="preserve">Veikkola Asko </w:t>
      </w:r>
    </w:p>
    <w:p w14:paraId="2277CCDE" w14:textId="390F8931" w:rsidR="00616680" w:rsidRDefault="00A354B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r>
      <w:proofErr w:type="spellStart"/>
      <w:r>
        <w:rPr>
          <w:rFonts w:ascii="Calibri" w:hAnsi="Calibri" w:cs="Calibri"/>
          <w:bCs/>
        </w:rPr>
        <w:t>Jänikselä</w:t>
      </w:r>
      <w:proofErr w:type="spellEnd"/>
      <w:r>
        <w:rPr>
          <w:rFonts w:ascii="Calibri" w:hAnsi="Calibri" w:cs="Calibri"/>
          <w:bCs/>
        </w:rPr>
        <w:t xml:space="preserve"> Leena</w:t>
      </w:r>
      <w:r w:rsidR="00B17DF0">
        <w:rPr>
          <w:rFonts w:ascii="Calibri" w:hAnsi="Calibri" w:cs="Calibri"/>
          <w:bCs/>
        </w:rPr>
        <w:tab/>
      </w:r>
      <w:r w:rsidR="00B17DF0">
        <w:rPr>
          <w:rFonts w:ascii="Calibri" w:hAnsi="Calibri" w:cs="Calibri"/>
          <w:bCs/>
        </w:rPr>
        <w:tab/>
        <w:t>Ylimäki Teija</w:t>
      </w:r>
    </w:p>
    <w:p w14:paraId="464930A9" w14:textId="7F32CCA6" w:rsidR="000C2347" w:rsidRDefault="000C2347"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Karppi Jari</w:t>
      </w:r>
    </w:p>
    <w:p w14:paraId="1A259D0C" w14:textId="07217152" w:rsidR="00AA78CE" w:rsidRDefault="00AA78C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Kallio Kirsti</w:t>
      </w:r>
      <w:r w:rsidR="00AA5528">
        <w:rPr>
          <w:rFonts w:ascii="Calibri" w:hAnsi="Calibri" w:cs="Calibri"/>
          <w:bCs/>
        </w:rPr>
        <w:tab/>
      </w:r>
      <w:r w:rsidR="00AA5528">
        <w:rPr>
          <w:rFonts w:ascii="Calibri" w:hAnsi="Calibri" w:cs="Calibri"/>
          <w:bCs/>
        </w:rPr>
        <w:tab/>
      </w:r>
      <w:r w:rsidR="00AA5528">
        <w:rPr>
          <w:rFonts w:ascii="Calibri" w:hAnsi="Calibri" w:cs="Calibri"/>
          <w:bCs/>
        </w:rPr>
        <w:tab/>
      </w:r>
    </w:p>
    <w:p w14:paraId="30069341" w14:textId="15851BF2" w:rsidR="00AA78CE" w:rsidRPr="00FB21CE" w:rsidRDefault="00480FAA"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bCs/>
        </w:rPr>
      </w:pPr>
      <w:r>
        <w:rPr>
          <w:rFonts w:ascii="Calibri" w:hAnsi="Calibri" w:cs="Calibri"/>
          <w:bCs/>
        </w:rPr>
        <w:tab/>
        <w:t>Kivisaari Ritva</w:t>
      </w:r>
      <w:r w:rsidR="00AA5528">
        <w:rPr>
          <w:rFonts w:ascii="Calibri" w:hAnsi="Calibri" w:cs="Calibri"/>
          <w:bCs/>
        </w:rPr>
        <w:tab/>
      </w:r>
      <w:r w:rsidR="00AA5528">
        <w:rPr>
          <w:rFonts w:ascii="Calibri" w:hAnsi="Calibri" w:cs="Calibri"/>
          <w:bCs/>
        </w:rPr>
        <w:tab/>
      </w:r>
      <w:r w:rsidR="00AA5528">
        <w:rPr>
          <w:rFonts w:ascii="Calibri" w:hAnsi="Calibri" w:cs="Calibri"/>
          <w:bCs/>
        </w:rPr>
        <w:tab/>
      </w:r>
    </w:p>
    <w:p w14:paraId="074BE4F1" w14:textId="77777777" w:rsidR="00DD6083" w:rsidRDefault="00DD6083"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sidRPr="00FC32F4">
        <w:rPr>
          <w:rFonts w:ascii="Calibri" w:hAnsi="Calibri" w:cs="Calibri"/>
          <w:b/>
          <w:bCs/>
        </w:rPr>
        <w:tab/>
      </w:r>
      <w:r w:rsidR="00522FF4">
        <w:rPr>
          <w:rFonts w:ascii="Calibri" w:hAnsi="Calibri" w:cs="Calibri"/>
          <w:b/>
          <w:bCs/>
        </w:rPr>
        <w:tab/>
      </w:r>
      <w:r w:rsidR="001837AF">
        <w:rPr>
          <w:rFonts w:ascii="Calibri" w:hAnsi="Calibri" w:cs="Calibri"/>
          <w:bCs/>
        </w:rPr>
        <w:t>Lahtinen Helena</w:t>
      </w:r>
    </w:p>
    <w:p w14:paraId="059AB5DA"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Latomäki Ulla</w:t>
      </w:r>
    </w:p>
    <w:p w14:paraId="1B3F222F"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Latvala Ahti</w:t>
      </w:r>
    </w:p>
    <w:p w14:paraId="600F26D2"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Lemettinen Pentti</w:t>
      </w:r>
    </w:p>
    <w:p w14:paraId="40514242" w14:textId="77777777" w:rsidR="001837AF" w:rsidRDefault="001837AF" w:rsidP="00AC7E6C">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t>Luoma Riitta</w:t>
      </w:r>
    </w:p>
    <w:p w14:paraId="0867B8CB" w14:textId="77777777" w:rsidR="001837AF" w:rsidRPr="001837AF" w:rsidRDefault="001837AF" w:rsidP="00AA5528">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2154" w:hanging="2154"/>
        <w:rPr>
          <w:rFonts w:ascii="Calibri" w:hAnsi="Calibri" w:cs="Calibri"/>
          <w:bCs/>
        </w:rPr>
      </w:pPr>
      <w:r>
        <w:rPr>
          <w:rFonts w:ascii="Calibri" w:hAnsi="Calibri" w:cs="Calibri"/>
          <w:bCs/>
        </w:rPr>
        <w:tab/>
      </w:r>
      <w:r>
        <w:rPr>
          <w:rFonts w:ascii="Calibri" w:hAnsi="Calibri" w:cs="Calibri"/>
          <w:bCs/>
        </w:rPr>
        <w:tab/>
      </w:r>
    </w:p>
    <w:p w14:paraId="0E28FCEB" w14:textId="1B5F792A" w:rsidR="00AC7E6C" w:rsidRPr="00FC32F4" w:rsidRDefault="00DD6083" w:rsidP="00D700CE">
      <w:pPr>
        <w:widowControl w:val="0"/>
        <w:pBdr>
          <w:top w:val="single" w:sz="4" w:space="15" w:color="auto"/>
          <w:left w:val="single" w:sz="6" w:space="0" w:color="auto"/>
          <w:bottom w:val="single" w:sz="4" w:space="1" w:color="auto"/>
          <w:right w:val="single" w:sz="6" w:space="0" w:color="auto"/>
        </w:pBdr>
        <w:tabs>
          <w:tab w:val="left" w:pos="709"/>
        </w:tabs>
        <w:autoSpaceDE w:val="0"/>
        <w:autoSpaceDN w:val="0"/>
        <w:adjustRightInd w:val="0"/>
        <w:ind w:left="851" w:hanging="851"/>
        <w:rPr>
          <w:rFonts w:ascii="Calibri" w:hAnsi="Calibri" w:cs="Calibri"/>
        </w:rPr>
      </w:pPr>
      <w:r w:rsidRPr="00FC32F4">
        <w:rPr>
          <w:rFonts w:ascii="Calibri" w:hAnsi="Calibri" w:cs="Calibri"/>
          <w:b/>
          <w:bCs/>
        </w:rPr>
        <w:t xml:space="preserve">  Poissa:</w:t>
      </w:r>
      <w:r w:rsidRPr="00FC32F4">
        <w:rPr>
          <w:rFonts w:ascii="Calibri" w:hAnsi="Calibri" w:cs="Calibri"/>
        </w:rPr>
        <w:t xml:space="preserve"> </w:t>
      </w:r>
      <w:r w:rsidR="009737BD">
        <w:rPr>
          <w:rFonts w:ascii="Calibri" w:hAnsi="Calibri" w:cs="Calibri"/>
        </w:rPr>
        <w:t xml:space="preserve">Pekka Kivisaari, </w:t>
      </w:r>
      <w:r w:rsidR="00252A2C">
        <w:rPr>
          <w:rFonts w:ascii="Calibri" w:hAnsi="Calibri" w:cs="Calibri"/>
        </w:rPr>
        <w:t xml:space="preserve">Anna-Maija Klemettilä, </w:t>
      </w:r>
      <w:r w:rsidR="005E2E11">
        <w:rPr>
          <w:rFonts w:ascii="Calibri" w:hAnsi="Calibri" w:cs="Calibri"/>
        </w:rPr>
        <w:t xml:space="preserve">Marjanne Kuntsi, </w:t>
      </w:r>
      <w:r w:rsidR="00063690">
        <w:rPr>
          <w:rFonts w:ascii="Calibri" w:hAnsi="Calibri" w:cs="Calibri"/>
        </w:rPr>
        <w:t>Maria Saarenpää,</w:t>
      </w:r>
      <w:r w:rsidR="004E795C">
        <w:rPr>
          <w:rFonts w:ascii="Calibri" w:hAnsi="Calibri" w:cs="Calibri"/>
        </w:rPr>
        <w:t xml:space="preserve"> </w:t>
      </w:r>
      <w:r w:rsidR="00063690">
        <w:rPr>
          <w:rFonts w:ascii="Calibri" w:hAnsi="Calibri" w:cs="Calibri"/>
        </w:rPr>
        <w:t>Pirjo Tanninen</w:t>
      </w:r>
    </w:p>
    <w:p w14:paraId="557B8D8D"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14:anchorId="5D1BDA2D" wp14:editId="108DCCD0">
                <wp:simplePos x="0" y="0"/>
                <wp:positionH relativeFrom="column">
                  <wp:posOffset>5715</wp:posOffset>
                </wp:positionH>
                <wp:positionV relativeFrom="paragraph">
                  <wp:posOffset>113030</wp:posOffset>
                </wp:positionV>
                <wp:extent cx="5391150" cy="9525"/>
                <wp:effectExtent l="0" t="0" r="0" b="0"/>
                <wp:wrapNone/>
                <wp:docPr id="7" name="Suora nuoliyhdysviiv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3CA24" id="Suora nuoliyhdysviiva 7" o:spid="_x0000_s1026" type="#_x0000_t32" style="position:absolute;margin-left:.45pt;margin-top:8.9pt;width:42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aTKQIAAEoEAAAOAAAAZHJzL2Uyb0RvYy54bWysVE2P2jAQvVfqf7ByhxCWz4iwqhLoZdtF&#10;YvsDjO0Qq4nHsg0hqvrfOzYBLe2lqpqDM8543ryZec7q+dLU5CyMlaCyKBmOIiIUAy7VMYu+vW0H&#10;i4hYRxWnNSiRRZ2w0fP644dVq1MxhgpqLgxBEGXTVmdR5ZxO49iySjTUDkELhc4STEMdbs0x5oa2&#10;iN7U8Xg0msUtGK4NMGEtfi2uzmgd8MtSMPdallY4UmcRcnNhNWE9+DVer2h6NFRXkvU06D+waKhU&#10;mPQOVVBHycnIP6AayQxYKN2QQRNDWUomQg1YTTL6rZp9RbUItWBzrL63yf4/WPb1vDNE8iyaR0TR&#10;Bke0P4GhRJ2gll3FO3uW8kzJ3Leq1TbFiFztjC+WXdRevwD7bomCvKLqKALlt04jTuIj4ocQv7Ea&#10;Ex7aL8DxDD05CH27lKbxkNgRcgnj6e7jERdHGH6cPi2TZIpTZOhbTsfTkICmt1htrPssoCHeyCLr&#10;DJXHyuWgFOoATBIy0fOLdZ4ZTW8BPrGCrazrIIdakbZP4D0WG8G9M2zM8ZDXhpypF1R4ehYPxwyc&#10;FA9glaB809uOyvpqY/JaeTysDen01lUxP5aj5WaxWUwGk/FsM5iMimLwaZtPBrNtMp8WT0WeF8lP&#10;X0sySSvJuVCe3U29yeTv1NHfo6vu7vq9tyF+RA/9QrK3dyAdhuvneVXGAXi3M7eho2DD4f5y+Rvx&#10;fo/2+1/A+hcAAAD//wMAUEsDBBQABgAIAAAAIQBGxEi32gAAAAYBAAAPAAAAZHJzL2Rvd25yZXYu&#10;eG1sTI7LTsMwEEX3SPyDNUhsEHVaHm1CnKpCYsGSthLbaTxNAvE4ip0m9OsZVnQ5517dOfl6cq06&#10;UR8azwbmswQUceltw5WB/e7tfgUqRGSLrWcy8EMB1sX1VY6Z9SN/0GkbKyUjHDI0UMfYZVqHsiaH&#10;YeY7YsmOvncY5ewrbXscZdy1epEkz9phw/Khxo5eayq/t4MzQGF4mieb1FX79/N497k4f43dzpjb&#10;m2nzAirSFP/L8Kcv6lCI08EPbINqDaTSE7oUf0lXj6mAg4D0AXSR60v94hcAAP//AwBQSwECLQAU&#10;AAYACAAAACEAtoM4kv4AAADhAQAAEwAAAAAAAAAAAAAAAAAAAAAAW0NvbnRlbnRfVHlwZXNdLnht&#10;bFBLAQItABQABgAIAAAAIQA4/SH/1gAAAJQBAAALAAAAAAAAAAAAAAAAAC8BAABfcmVscy8ucmVs&#10;c1BLAQItABQABgAIAAAAIQDb9TaTKQIAAEoEAAAOAAAAAAAAAAAAAAAAAC4CAABkcnMvZTJvRG9j&#10;LnhtbFBLAQItABQABgAIAAAAIQBGxEi32gAAAAYBAAAPAAAAAAAAAAAAAAAAAIMEAABkcnMvZG93&#10;bnJldi54bWxQSwUGAAAAAAQABADzAAAAigUAAAAA&#10;"/>
            </w:pict>
          </mc:Fallback>
        </mc:AlternateContent>
      </w:r>
    </w:p>
    <w:p w14:paraId="7FF22D51"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w:t>
      </w:r>
      <w:r w:rsidRPr="00FC32F4">
        <w:rPr>
          <w:rFonts w:ascii="Calibri" w:hAnsi="Calibri" w:cs="Calibri"/>
          <w:sz w:val="22"/>
          <w:szCs w:val="22"/>
        </w:rPr>
        <w:t>MUUT SAAPU</w:t>
      </w:r>
      <w:r w:rsidRPr="00FC32F4">
        <w:rPr>
          <w:rFonts w:ascii="Calibri" w:hAnsi="Calibri" w:cs="Calibri"/>
        </w:rPr>
        <w:t>-</w:t>
      </w:r>
      <w:r w:rsidRPr="00FC32F4">
        <w:rPr>
          <w:rFonts w:ascii="Calibri" w:hAnsi="Calibri" w:cs="Calibri"/>
        </w:rPr>
        <w:tab/>
      </w:r>
      <w:r w:rsidRPr="00FC32F4">
        <w:rPr>
          <w:rFonts w:ascii="Calibri" w:hAnsi="Calibri" w:cs="Calibri"/>
        </w:rPr>
        <w:tab/>
      </w:r>
      <w:r w:rsidRPr="00FC32F4">
        <w:rPr>
          <w:rFonts w:ascii="Calibri" w:hAnsi="Calibri" w:cs="Calibri"/>
        </w:rPr>
        <w:tab/>
        <w:t xml:space="preserve">Matti Salomäki </w:t>
      </w:r>
      <w:r w:rsidRPr="00FC32F4">
        <w:rPr>
          <w:rFonts w:ascii="Calibri" w:hAnsi="Calibri" w:cs="Calibri"/>
        </w:rPr>
        <w:tab/>
        <w:t>tuomiorovasti</w:t>
      </w:r>
    </w:p>
    <w:p w14:paraId="08C16721"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w:t>
      </w:r>
      <w:r w:rsidRPr="00FC32F4">
        <w:rPr>
          <w:rFonts w:ascii="Calibri" w:hAnsi="Calibri" w:cs="Calibri"/>
          <w:sz w:val="22"/>
          <w:szCs w:val="22"/>
        </w:rPr>
        <w:t>VILLA OLLEET</w:t>
      </w:r>
      <w:r w:rsidRPr="00FC32F4">
        <w:rPr>
          <w:rFonts w:ascii="Calibri" w:hAnsi="Calibri" w:cs="Calibri"/>
        </w:rPr>
        <w:tab/>
      </w:r>
      <w:r w:rsidRPr="00FC32F4">
        <w:rPr>
          <w:rFonts w:ascii="Calibri" w:hAnsi="Calibri" w:cs="Calibri"/>
        </w:rPr>
        <w:tab/>
      </w:r>
      <w:r w:rsidRPr="00FC32F4">
        <w:rPr>
          <w:rFonts w:ascii="Calibri" w:hAnsi="Calibri" w:cs="Calibri"/>
        </w:rPr>
        <w:tab/>
      </w:r>
      <w:r>
        <w:rPr>
          <w:rFonts w:ascii="Calibri" w:hAnsi="Calibri" w:cs="Calibri"/>
        </w:rPr>
        <w:t>Anne Marjamäki</w:t>
      </w:r>
      <w:r w:rsidRPr="00FC32F4">
        <w:rPr>
          <w:rFonts w:ascii="Calibri" w:hAnsi="Calibri" w:cs="Calibri"/>
        </w:rPr>
        <w:tab/>
        <w:t>talousjohtaja</w:t>
      </w:r>
      <w:r w:rsidRPr="00FC32F4">
        <w:rPr>
          <w:rFonts w:ascii="Calibri" w:hAnsi="Calibri" w:cs="Calibri"/>
          <w:sz w:val="22"/>
          <w:szCs w:val="22"/>
        </w:rPr>
        <w:tab/>
      </w:r>
    </w:p>
    <w:p w14:paraId="7E9E0346"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Pr>
          <w:rFonts w:ascii="Calibri" w:hAnsi="Calibri" w:cs="Calibri"/>
          <w:noProof/>
          <w:color w:val="FF0000"/>
        </w:rPr>
        <mc:AlternateContent>
          <mc:Choice Requires="wps">
            <w:drawing>
              <wp:anchor distT="0" distB="0" distL="114300" distR="114300" simplePos="0" relativeHeight="251661312" behindDoc="0" locked="0" layoutInCell="1" allowOverlap="1" wp14:anchorId="2AF70096" wp14:editId="60DE36BC">
                <wp:simplePos x="0" y="0"/>
                <wp:positionH relativeFrom="column">
                  <wp:posOffset>5715</wp:posOffset>
                </wp:positionH>
                <wp:positionV relativeFrom="paragraph">
                  <wp:posOffset>116840</wp:posOffset>
                </wp:positionV>
                <wp:extent cx="5391150" cy="0"/>
                <wp:effectExtent l="0" t="0" r="0" b="0"/>
                <wp:wrapNone/>
                <wp:docPr id="6" name="Suora nuoli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7C628" id="Suora nuoliyhdysviiva 6" o:spid="_x0000_s1026" type="#_x0000_t32" style="position:absolute;margin-left:.45pt;margin-top:9.2pt;width:42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nsKQIAAEcEAAAOAAAAZHJzL2Uyb0RvYy54bWysU02P2jAQvVfqf7B8hxAWKESEVZVAL9sW&#10;ie0PMLaTWE08lm0IqOp/79h8iG0vVdUcnLHH8+bNzPPy+dS15CitU6Bzmg5HlEjNQShd5/Tb62Yw&#10;p8R5pgVrQcucnqWjz6v375a9yeQYGmiFtARBtMt6k9PGe5MlieON7JgbgpEanRXYjnnc2joRlvWI&#10;3rXJeDSaJT1YYSxw6RyelhcnXUX8qpLcf60qJz1pc4rcfFxtXPdhTVZLltWWmUbxKw32Dyw6pjQm&#10;vUOVzDNysOoPqE5xCw4qP+TQJVBVistYA1aTjn6rZtcwI2Mt2Bxn7m1y/w+WfzluLVEipzNKNOtw&#10;RLsDWEb0AVp1bsTZHZU6MjILreqNyzCi0FsbiuUnvTMvwL87oqFomK5lpPx6NoiThojkTUjYOIMJ&#10;9/1nEHiHHTzEvp0q2wVI7Ag5xfGc7+ORJ084Hk6fFmk6xSnymy9h2S3QWOc/SehIMHLqvGWqbnwB&#10;WqMIwKYxDTu+OB9osewWELJq2Ki2jVpoNelzupiOpzHAYRdEcIZrztb7orXkyIKa4hdrRM/jNQsH&#10;LSJYI5lYX23PVHuxMXmrAx4WhnSu1kUuPxajxXq+nk8Gk/FsPZiMynLwcVNMBrNN+mFaPpVFUaY/&#10;A7V0kjVKCKkDu5t008nfSeP6iC6iu4v33obkLXrsF5K9/SPpONkwzIss9iDOW3ubOKo1Xr6+rPAc&#10;HvdoP77/1S8AAAD//wMAUEsDBBQABgAIAAAAIQBTWXU42QAAAAYBAAAPAAAAZHJzL2Rvd25yZXYu&#10;eG1sTI5BS8NAEIXvgv9hGcGL2E1LlSRmU4rgwaNtwes0OybR7GzIbprYX++IB3uc7z3efMVmdp06&#10;0RBazwaWiwQUceVty7WBw/7lPgUVIrLFzjMZ+KYAm/L6qsDc+onf6LSLtZIRDjkaaGLsc61D1ZDD&#10;sPA9sWQffnAY5RxqbQecZNx1epUkj9phy/KhwZ6eG6q+dqMzQGF8WCbbzNWH1/N09746f0793pjb&#10;m3n7BCrSHP/L8Ksv6lCK09GPbIPqDGTSE5quQUmarjMBxz+gy0Jf6pc/AAAA//8DAFBLAQItABQA&#10;BgAIAAAAIQC2gziS/gAAAOEBAAATAAAAAAAAAAAAAAAAAAAAAABbQ29udGVudF9UeXBlc10ueG1s&#10;UEsBAi0AFAAGAAgAAAAhADj9If/WAAAAlAEAAAsAAAAAAAAAAAAAAAAALwEAAF9yZWxzLy5yZWxz&#10;UEsBAi0AFAAGAAgAAAAhAIIFqewpAgAARwQAAA4AAAAAAAAAAAAAAAAALgIAAGRycy9lMm9Eb2Mu&#10;eG1sUEsBAi0AFAAGAAgAAAAhAFNZdTjZAAAABgEAAA8AAAAAAAAAAAAAAAAAgwQAAGRycy9kb3du&#10;cmV2LnhtbFBLBQYAAAAABAAEAPMAAACJBQAAAAA=&#10;"/>
            </w:pict>
          </mc:Fallback>
        </mc:AlternateContent>
      </w:r>
    </w:p>
    <w:p w14:paraId="0EF08DAB" w14:textId="37B85680" w:rsidR="00DD6083" w:rsidRPr="00CC7449"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color w:val="FF0000"/>
        </w:rPr>
      </w:pPr>
      <w:r w:rsidRPr="0081014E">
        <w:rPr>
          <w:rFonts w:ascii="Calibri" w:hAnsi="Calibri" w:cs="Calibri"/>
        </w:rPr>
        <w:t xml:space="preserve">  ASIAT</w:t>
      </w:r>
      <w:r w:rsidRPr="0081014E">
        <w:rPr>
          <w:rFonts w:ascii="Calibri" w:hAnsi="Calibri" w:cs="Calibri"/>
        </w:rPr>
        <w:tab/>
      </w:r>
      <w:r w:rsidRPr="0081014E">
        <w:rPr>
          <w:rFonts w:ascii="Calibri" w:hAnsi="Calibri" w:cs="Calibri"/>
        </w:rPr>
        <w:tab/>
      </w:r>
      <w:r w:rsidRPr="002022BE">
        <w:rPr>
          <w:rFonts w:ascii="Calibri" w:hAnsi="Calibri" w:cs="Calibri"/>
        </w:rPr>
        <w:tab/>
        <w:t xml:space="preserve">§§:t </w:t>
      </w:r>
      <w:r w:rsidR="006D581F">
        <w:rPr>
          <w:rFonts w:ascii="Calibri" w:hAnsi="Calibri" w:cs="Calibri"/>
        </w:rPr>
        <w:t>16-</w:t>
      </w:r>
      <w:r w:rsidR="004829BA">
        <w:rPr>
          <w:rFonts w:ascii="Calibri" w:hAnsi="Calibri" w:cs="Calibri"/>
        </w:rPr>
        <w:t>26</w:t>
      </w:r>
    </w:p>
    <w:p w14:paraId="3D7788B3"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47E6A5A2" wp14:editId="766D21CC">
                <wp:simplePos x="0" y="0"/>
                <wp:positionH relativeFrom="column">
                  <wp:posOffset>5715</wp:posOffset>
                </wp:positionH>
                <wp:positionV relativeFrom="paragraph">
                  <wp:posOffset>71120</wp:posOffset>
                </wp:positionV>
                <wp:extent cx="5391150" cy="9525"/>
                <wp:effectExtent l="0" t="0" r="0" b="0"/>
                <wp:wrapNone/>
                <wp:docPr id="5" name="Suora nuoli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FD288" id="Suora nuoliyhdysviiva 5" o:spid="_x0000_s1026" type="#_x0000_t32" style="position:absolute;margin-left:.45pt;margin-top:5.6pt;width:424.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K9KQIAAEoEAAAOAAAAZHJzL2Uyb0RvYy54bWysVMGO2jAQvVfqP1i5QxI2UIgIqyqBXrZd&#10;JLYfYGyHWE08lm0IqOq/d2wC2t1eqqo5OOOM582bmecsH89dS07CWAmqiNJxEhGhGHCpDkX0/WUz&#10;mkfEOqo4bUGJIroIGz2uPn5Y9joXE2ig5cIQBFE273URNc7pPI4ta0RH7Ri0UOiswXTU4dYcYm5o&#10;j+hdG0+SZBb3YLg2wIS1+LW6OqNVwK9rwdxzXVvhSFtEyM2F1YR179d4taT5wVDdSDbQoP/AoqNS&#10;YdI7VEUdJUcj/4DqJDNgoXZjBl0MdS2ZCDVgNWnyrppdQ7UItWBzrL63yf4/WPbttDVE8iKaRkTR&#10;Dke0O4KhRB2hlZeGX+xJyhMlU9+qXtscI0q1Nb5YdlY7/QTshyUKyoaqgwiUXy4acVIfEb8J8Rur&#10;MeG+/wocz9Cjg9C3c206D4kdIecwnst9POLsCMOP04dFmk5xigx9i+kkUIppfovVxrovAjrijSKy&#10;zlB5aFwJSqEOwKQhEz09WeeZ0fwW4BMr2Mi2DXJoFemHBN5jsRHcO8PGHPZla8iJekGFJ5T57piB&#10;o+IBrBGUrwfbUdlebUzeKo+HtSGdwboq5uciWazn63k2yiaz9ShLqmr0eVNmo9km/TStHqqyrNJf&#10;vpY0yxvJuVCe3U29afZ36hju0VV3d/3e2xC/RQ/9QrK3dyAdhuvneVXGHvhla25DR8GGw8Pl8jfi&#10;9R7t17+A1W8AAAD//wMAUEsDBBQABgAIAAAAIQBZMqBZ2gAAAAYBAAAPAAAAZHJzL2Rvd25yZXYu&#10;eG1sTI5NT4NAEIbvJv6HzZh4MXaB+FGQpWlMPHi0beJ1yo6AsrOEXQr21zue9DjP++adp9wsrlcn&#10;GkPn2UC6SkAR19523Bg47F9u16BCRLbYeyYD3xRgU11elFhYP/MbnXaxUTLCoUADbYxDoXWoW3IY&#10;Vn4gluzDjw6jnGOj7YizjLteZ0nyoB12LB9aHOi5pfprNzkDFKb7NNnmrjm8nueb9+z8OQ97Y66v&#10;lu0TqEhL/CvDr76oQyVORz+xDao3kEtPaJqBknR9lws4CsgeQVel/q9f/QAAAP//AwBQSwECLQAU&#10;AAYACAAAACEAtoM4kv4AAADhAQAAEwAAAAAAAAAAAAAAAAAAAAAAW0NvbnRlbnRfVHlwZXNdLnht&#10;bFBLAQItABQABgAIAAAAIQA4/SH/1gAAAJQBAAALAAAAAAAAAAAAAAAAAC8BAABfcmVscy8ucmVs&#10;c1BLAQItABQABgAIAAAAIQBCJBK9KQIAAEoEAAAOAAAAAAAAAAAAAAAAAC4CAABkcnMvZTJvRG9j&#10;LnhtbFBLAQItABQABgAIAAAAIQBZMqBZ2gAAAAYBAAAPAAAAAAAAAAAAAAAAAIMEAABkcnMvZG93&#10;bnJldi54bWxQSwUGAAAAAAQABADzAAAAigUAAAAA&#10;"/>
            </w:pict>
          </mc:Fallback>
        </mc:AlternateContent>
      </w:r>
    </w:p>
    <w:p w14:paraId="2DC421FB"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FC32F4">
        <w:rPr>
          <w:rFonts w:ascii="Calibri" w:hAnsi="Calibri" w:cs="Calibri"/>
        </w:rPr>
        <w:t xml:space="preserve">  ALLEKIRJOITUS</w:t>
      </w:r>
      <w:r w:rsidRPr="00FC32F4">
        <w:rPr>
          <w:rFonts w:ascii="Calibri" w:hAnsi="Calibri" w:cs="Calibri"/>
        </w:rPr>
        <w:tab/>
      </w:r>
    </w:p>
    <w:p w14:paraId="51F5380B"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4773E76C"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rPr>
          <w:rFonts w:ascii="Calibri" w:hAnsi="Calibri" w:cs="Calibri"/>
        </w:rPr>
      </w:pPr>
      <w:r w:rsidRPr="00FC32F4">
        <w:rPr>
          <w:rFonts w:ascii="Calibri" w:hAnsi="Calibri" w:cs="Calibri"/>
        </w:rPr>
        <w:t xml:space="preserve">  </w:t>
      </w:r>
      <w:r w:rsidRPr="00FC32F4">
        <w:rPr>
          <w:rFonts w:ascii="Calibri" w:hAnsi="Calibri" w:cs="Calibri"/>
        </w:rPr>
        <w:tab/>
      </w:r>
      <w:r w:rsidRPr="00FC32F4">
        <w:rPr>
          <w:rFonts w:ascii="Calibri" w:hAnsi="Calibri" w:cs="Calibri"/>
        </w:rPr>
        <w:tab/>
      </w:r>
      <w:r>
        <w:rPr>
          <w:rFonts w:ascii="Calibri" w:hAnsi="Calibri" w:cs="Calibri"/>
        </w:rPr>
        <w:t xml:space="preserve">Jaana Holma </w:t>
      </w:r>
      <w:r w:rsidRPr="00FC32F4">
        <w:rPr>
          <w:rFonts w:ascii="Calibri" w:hAnsi="Calibri" w:cs="Calibri"/>
        </w:rPr>
        <w:tab/>
      </w:r>
      <w:r>
        <w:rPr>
          <w:rFonts w:ascii="Calibri" w:hAnsi="Calibri" w:cs="Calibri"/>
        </w:rPr>
        <w:tab/>
      </w:r>
      <w:r>
        <w:rPr>
          <w:rFonts w:ascii="Calibri" w:hAnsi="Calibri" w:cs="Calibri"/>
        </w:rPr>
        <w:tab/>
        <w:t>Anne Marjamäki</w:t>
      </w:r>
    </w:p>
    <w:p w14:paraId="4481E384" w14:textId="2A885F33"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rPr>
        <w:t xml:space="preserve">                          puheenjohtaja </w:t>
      </w:r>
      <w:r>
        <w:rPr>
          <w:rFonts w:ascii="Calibri" w:hAnsi="Calibri" w:cs="Calibri"/>
        </w:rPr>
        <w:tab/>
      </w:r>
      <w:r>
        <w:rPr>
          <w:rFonts w:ascii="Calibri" w:hAnsi="Calibri" w:cs="Calibri"/>
        </w:rPr>
        <w:tab/>
      </w:r>
      <w:r w:rsidRPr="00FC32F4">
        <w:rPr>
          <w:rFonts w:ascii="Calibri" w:hAnsi="Calibri" w:cs="Calibri"/>
        </w:rPr>
        <w:t>pöytäkirjanpitäjä</w:t>
      </w:r>
    </w:p>
    <w:p w14:paraId="46020B28" w14:textId="77777777" w:rsidR="00DD6083" w:rsidRPr="00FC32F4"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53B6892B" wp14:editId="1CB90C6B">
                <wp:simplePos x="0" y="0"/>
                <wp:positionH relativeFrom="column">
                  <wp:posOffset>5715</wp:posOffset>
                </wp:positionH>
                <wp:positionV relativeFrom="paragraph">
                  <wp:posOffset>80645</wp:posOffset>
                </wp:positionV>
                <wp:extent cx="5391150" cy="9525"/>
                <wp:effectExtent l="0" t="0" r="0" b="0"/>
                <wp:wrapNone/>
                <wp:docPr id="4" name="Suora nuoli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F5EF9" id="Suora nuoliyhdysviiva 4" o:spid="_x0000_s1026" type="#_x0000_t32" style="position:absolute;margin-left:.45pt;margin-top:6.35pt;width:42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hHKAIAAEoEAAAOAAAAZHJzL2Uyb0RvYy54bWysVMGO2jAQvVfqP1i5QwgbKESEVZVAL9sW&#10;ie0HGNshVhOPZRtCVPXfOzYBLe2lqpqDM8543ryZec7q+dI25CyMlaDyKBlPIiIUAy7VMY++vW5H&#10;i4hYRxWnDSiRR72w0fP6/btVpzMxhRoaLgxBEGWzTudR7ZzO4tiyWrTUjkELhc4KTEsdbs0x5oZ2&#10;iN428XQymccdGK4NMGEtfi2vzmgd8KtKMPe1qqxwpMkj5ObCasJ68Gu8XtHsaKiuJRto0H9g0VKp&#10;MOkdqqSOkpORf0C1khmwULkxgzaGqpJMhBqwmmTyWzX7mmoRasHmWH1vk/1/sOzLeWeI5HmURkTR&#10;Fke0P4GhRJ2gkX3Ne3uW8kxJ6lvVaZthRKF2xhfLLmqvX4B9t0RBUVN1FIHya68RJ/ER8UOI31iN&#10;CQ/dZ+B4hp4chL5dKtN6SOwIuYTx9PfxiIsjDD/OnpZJMsMpMvQtZ9NZSECzW6w21n0S0BJv5JF1&#10;hspj7QpQCnUAJgmZ6PnFOs+MZrcAn1jBVjZNkEOjSDck8B6LjeDeGTbmeCgaQ87UCyo8A4uHYwZO&#10;igewWlC+GWxHZXO1MXmjPB7WhnQG66qYH8vJcrPYLNJROp1vRumkLEcft0U6mm+TD7PyqSyKMvnp&#10;a0nSrJacC+XZ3dSbpH+njuEeXXV31++9DfEjeugXkr29A+kwXD/PqzIOwPuduQ0dBRsOD5fL34i3&#10;e7Tf/gLWvwAAAP//AwBQSwMEFAAGAAgAAAAhAFSRSBTaAAAABgEAAA8AAABkcnMvZG93bnJldi54&#10;bWxMjkFPg0AQhe8m/ofNmHgxdimpWpClaUw8eLRt4nXKjoCys4RdCvbXO57scb738uYrNrPr1ImG&#10;0Ho2sFwkoIgrb1uuDRz2r/drUCEiW+w8k4EfCrApr68KzK2f+J1Ou1grGeGQo4Emxj7XOlQNOQwL&#10;3xNL9ukHh1HOodZ2wEnGXafTJHnUDluWDw329NJQ9b0bnQEK48My2WauPrydp7uP9Pw19Xtjbm/m&#10;7TOoSHP8L8OfvqhDKU5HP7INqjOQSU9o+gRK0vUqE3AUsEpBl4W+1C9/AQAA//8DAFBLAQItABQA&#10;BgAIAAAAIQC2gziS/gAAAOEBAAATAAAAAAAAAAAAAAAAAAAAAABbQ29udGVudF9UeXBlc10ueG1s&#10;UEsBAi0AFAAGAAgAAAAhADj9If/WAAAAlAEAAAsAAAAAAAAAAAAAAAAALwEAAF9yZWxzLy5yZWxz&#10;UEsBAi0AFAAGAAgAAAAhAK7PuEcoAgAASgQAAA4AAAAAAAAAAAAAAAAALgIAAGRycy9lMm9Eb2Mu&#10;eG1sUEsBAi0AFAAGAAgAAAAhAFSRSBTaAAAABgEAAA8AAAAAAAAAAAAAAAAAggQAAGRycy9kb3du&#10;cmV2LnhtbFBLBQYAAAAABAAEAPMAAACJBQAAAAA=&#10;"/>
            </w:pict>
          </mc:Fallback>
        </mc:AlternateContent>
      </w:r>
    </w:p>
    <w:p w14:paraId="5772CCF4" w14:textId="62DFB871" w:rsidR="00DD6083" w:rsidRPr="0081014E" w:rsidRDefault="00DD6083" w:rsidP="00DD6083">
      <w:pPr>
        <w:widowControl w:val="0"/>
        <w:pBdr>
          <w:top w:val="single" w:sz="4" w:space="15" w:color="auto"/>
          <w:left w:val="single" w:sz="6" w:space="0" w:color="auto"/>
          <w:bottom w:val="single" w:sz="4" w:space="1" w:color="auto"/>
          <w:right w:val="single" w:sz="6" w:space="0" w:color="auto"/>
        </w:pBdr>
        <w:tabs>
          <w:tab w:val="left" w:pos="2552"/>
        </w:tabs>
        <w:autoSpaceDE w:val="0"/>
        <w:autoSpaceDN w:val="0"/>
        <w:adjustRightInd w:val="0"/>
        <w:ind w:left="2154" w:hanging="2154"/>
        <w:rPr>
          <w:rFonts w:ascii="Calibri" w:hAnsi="Calibri" w:cs="Calibri"/>
        </w:rPr>
      </w:pPr>
      <w:r w:rsidRPr="0081014E">
        <w:rPr>
          <w:rFonts w:ascii="Calibri" w:hAnsi="Calibri" w:cs="Calibri"/>
        </w:rPr>
        <w:t>PÖYTÄKIRJAN</w:t>
      </w:r>
      <w:r w:rsidRPr="0081014E">
        <w:rPr>
          <w:rFonts w:ascii="Calibri" w:hAnsi="Calibri" w:cs="Calibri"/>
        </w:rPr>
        <w:tab/>
        <w:t xml:space="preserve">Lapualla       . päivänä </w:t>
      </w:r>
      <w:r w:rsidR="008F1266">
        <w:rPr>
          <w:rFonts w:ascii="Calibri" w:hAnsi="Calibri" w:cs="Calibri"/>
        </w:rPr>
        <w:t>joulukuuta</w:t>
      </w:r>
      <w:r w:rsidR="00AC7E6C">
        <w:rPr>
          <w:rFonts w:ascii="Calibri" w:hAnsi="Calibri" w:cs="Calibri"/>
        </w:rPr>
        <w:t xml:space="preserve"> </w:t>
      </w:r>
      <w:r>
        <w:rPr>
          <w:rFonts w:ascii="Calibri" w:hAnsi="Calibri" w:cs="Calibri"/>
        </w:rPr>
        <w:t>2018</w:t>
      </w:r>
    </w:p>
    <w:p w14:paraId="6A2D9B28" w14:textId="77777777" w:rsidR="00DD6083" w:rsidRPr="0081014E"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sidRPr="0081014E">
        <w:rPr>
          <w:rFonts w:ascii="Calibri" w:hAnsi="Calibri" w:cs="Calibri"/>
        </w:rPr>
        <w:t>TARKASTUS</w:t>
      </w:r>
    </w:p>
    <w:p w14:paraId="72A64AA9" w14:textId="77777777" w:rsidR="00DD6083" w:rsidRDefault="00DD6083"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p>
    <w:p w14:paraId="23C86C0B" w14:textId="43D70F66" w:rsidR="00DD6083" w:rsidRPr="0081014E" w:rsidRDefault="0056157E" w:rsidP="00DD6083">
      <w:pPr>
        <w:widowControl w:val="0"/>
        <w:pBdr>
          <w:top w:val="single" w:sz="4" w:space="15" w:color="auto"/>
          <w:left w:val="single" w:sz="6" w:space="0" w:color="auto"/>
          <w:bottom w:val="single" w:sz="4" w:space="1" w:color="auto"/>
          <w:right w:val="single" w:sz="6" w:space="0" w:color="auto"/>
        </w:pBdr>
        <w:autoSpaceDE w:val="0"/>
        <w:autoSpaceDN w:val="0"/>
        <w:adjustRightInd w:val="0"/>
        <w:ind w:left="2154" w:hanging="2154"/>
        <w:rPr>
          <w:rFonts w:ascii="Calibri" w:hAnsi="Calibri" w:cs="Calibri"/>
        </w:rPr>
      </w:pPr>
      <w:r>
        <w:rPr>
          <w:rFonts w:ascii="Calibri" w:hAnsi="Calibri" w:cs="Calibri"/>
        </w:rPr>
        <w:t xml:space="preserve">                         </w:t>
      </w:r>
      <w:r w:rsidR="007A44E2">
        <w:rPr>
          <w:rFonts w:ascii="Calibri" w:hAnsi="Calibri" w:cs="Calibri"/>
        </w:rPr>
        <w:t>Tarja Annala</w:t>
      </w:r>
      <w:r w:rsidR="00F64125">
        <w:rPr>
          <w:rFonts w:ascii="Calibri" w:hAnsi="Calibri" w:cs="Calibri"/>
        </w:rPr>
        <w:tab/>
      </w:r>
      <w:r w:rsidR="00F64125">
        <w:rPr>
          <w:rFonts w:ascii="Calibri" w:hAnsi="Calibri" w:cs="Calibri"/>
        </w:rPr>
        <w:tab/>
      </w:r>
      <w:r w:rsidR="00F64125">
        <w:rPr>
          <w:rFonts w:ascii="Calibri" w:hAnsi="Calibri" w:cs="Calibri"/>
        </w:rPr>
        <w:tab/>
      </w:r>
      <w:r w:rsidR="00F64125">
        <w:rPr>
          <w:rFonts w:ascii="Calibri" w:hAnsi="Calibri" w:cs="Calibri"/>
        </w:rPr>
        <w:tab/>
      </w:r>
      <w:r w:rsidR="007A44E2">
        <w:rPr>
          <w:rFonts w:ascii="Calibri" w:hAnsi="Calibri" w:cs="Calibri"/>
        </w:rPr>
        <w:t>Anni Hakola</w:t>
      </w:r>
    </w:p>
    <w:p w14:paraId="5AE5A7E7" w14:textId="02875279" w:rsidR="003B0E6E" w:rsidRPr="00E53A27" w:rsidRDefault="003B0E6E" w:rsidP="00D1339C">
      <w:pPr>
        <w:widowControl w:val="0"/>
        <w:tabs>
          <w:tab w:val="center" w:pos="4819"/>
          <w:tab w:val="right" w:pos="9638"/>
        </w:tabs>
        <w:autoSpaceDE w:val="0"/>
        <w:autoSpaceDN w:val="0"/>
        <w:adjustRightInd w:val="0"/>
        <w:jc w:val="both"/>
        <w:rPr>
          <w:rFonts w:ascii="Calibri" w:hAnsi="Calibri" w:cs="Calibri"/>
        </w:rPr>
      </w:pPr>
      <w:r w:rsidRPr="00E53A27">
        <w:rPr>
          <w:rFonts w:ascii="Calibri" w:hAnsi="Calibri" w:cs="Calibri"/>
        </w:rPr>
        <w:t xml:space="preserve">Pöytäkirja on ollut yleisesti nähtävänä kirkkoherranvirastossa </w:t>
      </w:r>
      <w:r w:rsidR="00DD6083" w:rsidRPr="00E53A27">
        <w:rPr>
          <w:rFonts w:ascii="Calibri" w:hAnsi="Calibri" w:cs="Calibri"/>
        </w:rPr>
        <w:t>1</w:t>
      </w:r>
      <w:r w:rsidR="003943AE" w:rsidRPr="00E53A27">
        <w:rPr>
          <w:rFonts w:ascii="Calibri" w:hAnsi="Calibri" w:cs="Calibri"/>
        </w:rPr>
        <w:t>7</w:t>
      </w:r>
      <w:r w:rsidR="00743D05" w:rsidRPr="00E53A27">
        <w:rPr>
          <w:rFonts w:ascii="Calibri" w:hAnsi="Calibri" w:cs="Calibri"/>
        </w:rPr>
        <w:t>.</w:t>
      </w:r>
      <w:r w:rsidR="003943AE" w:rsidRPr="00E53A27">
        <w:rPr>
          <w:rFonts w:ascii="Calibri" w:hAnsi="Calibri" w:cs="Calibri"/>
        </w:rPr>
        <w:t>12</w:t>
      </w:r>
      <w:r w:rsidR="00FC32F4" w:rsidRPr="00E53A27">
        <w:rPr>
          <w:rFonts w:ascii="Calibri" w:hAnsi="Calibri" w:cs="Calibri"/>
        </w:rPr>
        <w:t>.</w:t>
      </w:r>
      <w:r w:rsidR="00A274EF" w:rsidRPr="00E53A27">
        <w:rPr>
          <w:rFonts w:ascii="Calibri" w:hAnsi="Calibri" w:cs="Calibri"/>
        </w:rPr>
        <w:t>–</w:t>
      </w:r>
      <w:r w:rsidR="00402650" w:rsidRPr="00E53A27">
        <w:rPr>
          <w:rFonts w:ascii="Calibri" w:hAnsi="Calibri" w:cs="Calibri"/>
        </w:rPr>
        <w:t>16.1.2019</w:t>
      </w:r>
      <w:r w:rsidRPr="00E53A27">
        <w:rPr>
          <w:rFonts w:ascii="Calibri" w:hAnsi="Calibri" w:cs="Calibri"/>
        </w:rPr>
        <w:t xml:space="preserve"> ja sen nähtävänä pitämisestä on ilmoitettu saman ajan kirkkoherranvirasto</w:t>
      </w:r>
      <w:r w:rsidR="00B10C7E" w:rsidRPr="00E53A27">
        <w:rPr>
          <w:rFonts w:ascii="Calibri" w:hAnsi="Calibri" w:cs="Calibri"/>
        </w:rPr>
        <w:t>n ilmoitustaululla osoitteessa K</w:t>
      </w:r>
      <w:r w:rsidRPr="00E53A27">
        <w:rPr>
          <w:rFonts w:ascii="Calibri" w:hAnsi="Calibri" w:cs="Calibri"/>
        </w:rPr>
        <w:t>oulukatu 2, 62100 Lapua.</w:t>
      </w:r>
    </w:p>
    <w:p w14:paraId="376734D1" w14:textId="77777777" w:rsidR="003B0E6E" w:rsidRPr="00E53A27" w:rsidRDefault="003B0E6E" w:rsidP="003B0E6E">
      <w:pPr>
        <w:widowControl w:val="0"/>
        <w:tabs>
          <w:tab w:val="center" w:pos="4819"/>
          <w:tab w:val="right" w:pos="9638"/>
        </w:tabs>
        <w:autoSpaceDE w:val="0"/>
        <w:autoSpaceDN w:val="0"/>
        <w:adjustRightInd w:val="0"/>
        <w:ind w:right="360"/>
        <w:jc w:val="both"/>
        <w:rPr>
          <w:rFonts w:ascii="Calibri" w:hAnsi="Calibri" w:cs="Calibri"/>
        </w:rPr>
      </w:pPr>
    </w:p>
    <w:p w14:paraId="037FC0D9" w14:textId="310B3421" w:rsidR="003B0E6E" w:rsidRPr="00E53A27" w:rsidRDefault="003B0E6E" w:rsidP="00E53A27">
      <w:pPr>
        <w:widowControl w:val="0"/>
        <w:tabs>
          <w:tab w:val="center" w:pos="4819"/>
          <w:tab w:val="right" w:pos="9638"/>
        </w:tabs>
        <w:autoSpaceDE w:val="0"/>
        <w:autoSpaceDN w:val="0"/>
        <w:adjustRightInd w:val="0"/>
        <w:ind w:right="360"/>
        <w:jc w:val="both"/>
        <w:rPr>
          <w:rFonts w:ascii="Calibri" w:hAnsi="Calibri" w:cs="Calibri"/>
        </w:rPr>
      </w:pPr>
      <w:r w:rsidRPr="00E53A27">
        <w:rPr>
          <w:rFonts w:ascii="Calibri" w:hAnsi="Calibri" w:cs="Calibri"/>
        </w:rPr>
        <w:t>Todistaa viran puolesta</w:t>
      </w:r>
      <w:r w:rsidRPr="00E53A27">
        <w:rPr>
          <w:rFonts w:ascii="Calibri" w:hAnsi="Calibri" w:cs="Calibri"/>
        </w:rPr>
        <w:tab/>
        <w:t>_________________________________</w:t>
      </w:r>
    </w:p>
    <w:p w14:paraId="5715FA41" w14:textId="77777777" w:rsidR="003B0E6E" w:rsidRPr="00E53A27" w:rsidRDefault="003B0E6E" w:rsidP="003B0E6E">
      <w:pPr>
        <w:widowControl w:val="0"/>
        <w:tabs>
          <w:tab w:val="center" w:pos="4819"/>
          <w:tab w:val="right" w:pos="9638"/>
        </w:tabs>
        <w:autoSpaceDE w:val="0"/>
        <w:autoSpaceDN w:val="0"/>
        <w:adjustRightInd w:val="0"/>
        <w:ind w:left="2154" w:right="360" w:hanging="2154"/>
        <w:rPr>
          <w:rFonts w:ascii="Calibri" w:hAnsi="Calibri" w:cs="Calibri"/>
        </w:rPr>
      </w:pPr>
      <w:r w:rsidRPr="00E53A27">
        <w:rPr>
          <w:rFonts w:ascii="Calibri" w:hAnsi="Calibri" w:cs="Calibri"/>
        </w:rPr>
        <w:tab/>
        <w:t xml:space="preserve">                </w:t>
      </w:r>
      <w:r w:rsidR="00742B95" w:rsidRPr="00E53A27">
        <w:rPr>
          <w:rFonts w:ascii="Calibri" w:hAnsi="Calibri" w:cs="Calibri"/>
        </w:rPr>
        <w:t xml:space="preserve">            </w:t>
      </w:r>
      <w:r w:rsidRPr="00E53A27">
        <w:rPr>
          <w:rFonts w:ascii="Calibri" w:hAnsi="Calibri" w:cs="Calibri"/>
        </w:rPr>
        <w:t>Ilmoitustaulun hoitaja</w:t>
      </w:r>
    </w:p>
    <w:p w14:paraId="012E7D03" w14:textId="77777777" w:rsidR="00804675" w:rsidRPr="00FC32F4" w:rsidRDefault="00804675">
      <w:pPr>
        <w:widowControl w:val="0"/>
        <w:tabs>
          <w:tab w:val="center" w:pos="4819"/>
          <w:tab w:val="right" w:pos="9638"/>
        </w:tabs>
        <w:autoSpaceDE w:val="0"/>
        <w:autoSpaceDN w:val="0"/>
        <w:adjustRightInd w:val="0"/>
        <w:ind w:left="2154" w:right="360" w:hanging="2154"/>
        <w:rPr>
          <w:rFonts w:ascii="Calibri" w:hAnsi="Calibri" w:cs="Calibri"/>
        </w:rPr>
      </w:pPr>
    </w:p>
    <w:p w14:paraId="6F7E970E" w14:textId="1C7393AC" w:rsidR="00CF417F" w:rsidRPr="00FC32F4" w:rsidRDefault="00DD6083" w:rsidP="00E93767">
      <w:pPr>
        <w:widowControl w:val="0"/>
        <w:tabs>
          <w:tab w:val="center" w:pos="4819"/>
          <w:tab w:val="right" w:pos="9638"/>
        </w:tabs>
        <w:autoSpaceDE w:val="0"/>
        <w:autoSpaceDN w:val="0"/>
        <w:adjustRightInd w:val="0"/>
        <w:ind w:left="2154" w:right="360" w:hanging="2154"/>
        <w:rPr>
          <w:rFonts w:ascii="Calibri" w:hAnsi="Calibri" w:cs="Calibri"/>
          <w:b/>
          <w:bCs/>
        </w:rPr>
      </w:pPr>
      <w:r>
        <w:rPr>
          <w:rFonts w:ascii="Calibri" w:hAnsi="Calibri" w:cs="Calibri"/>
          <w:b/>
          <w:bCs/>
        </w:rPr>
        <w:t>1</w:t>
      </w:r>
      <w:r w:rsidR="00402650">
        <w:rPr>
          <w:rFonts w:ascii="Calibri" w:hAnsi="Calibri" w:cs="Calibri"/>
          <w:b/>
          <w:bCs/>
        </w:rPr>
        <w:t>6</w:t>
      </w:r>
      <w:r w:rsidR="00E93767" w:rsidRPr="00FC32F4">
        <w:rPr>
          <w:rFonts w:ascii="Calibri" w:hAnsi="Calibri" w:cs="Calibri"/>
          <w:b/>
          <w:bCs/>
        </w:rPr>
        <w:t xml:space="preserve"> § </w:t>
      </w:r>
      <w:r w:rsidR="00CF417F" w:rsidRPr="00FC32F4">
        <w:rPr>
          <w:rFonts w:ascii="Calibri" w:hAnsi="Calibri" w:cs="Calibri"/>
          <w:b/>
          <w:bCs/>
        </w:rPr>
        <w:t>KOKOUKSEN AVAUS</w:t>
      </w:r>
    </w:p>
    <w:p w14:paraId="6675F26A" w14:textId="77777777" w:rsidR="00D047E5" w:rsidRPr="002476E4" w:rsidRDefault="00E93767" w:rsidP="00D047E5">
      <w:pPr>
        <w:widowControl w:val="0"/>
        <w:autoSpaceDE w:val="0"/>
        <w:autoSpaceDN w:val="0"/>
        <w:adjustRightInd w:val="0"/>
        <w:rPr>
          <w:rFonts w:ascii="Calibri" w:hAnsi="Calibri" w:cs="Calibri"/>
          <w:bCs/>
        </w:rPr>
      </w:pPr>
      <w:r w:rsidRPr="00FC32F4">
        <w:rPr>
          <w:rFonts w:ascii="Calibri" w:hAnsi="Calibri" w:cs="Calibri"/>
          <w:b/>
          <w:bCs/>
        </w:rPr>
        <w:tab/>
      </w:r>
      <w:r w:rsidR="00995D00" w:rsidRPr="00FC32F4">
        <w:rPr>
          <w:rFonts w:ascii="Calibri" w:hAnsi="Calibri" w:cs="Calibri"/>
          <w:b/>
          <w:bCs/>
        </w:rPr>
        <w:tab/>
      </w:r>
    </w:p>
    <w:p w14:paraId="55E1BB53" w14:textId="5A2BD01C" w:rsidR="00131F1E" w:rsidRPr="00C42F72" w:rsidRDefault="002476E4" w:rsidP="005C0814">
      <w:pPr>
        <w:widowControl w:val="0"/>
        <w:autoSpaceDE w:val="0"/>
        <w:autoSpaceDN w:val="0"/>
        <w:adjustRightInd w:val="0"/>
        <w:ind w:left="1418" w:hanging="1418"/>
        <w:rPr>
          <w:rFonts w:ascii="Calibri" w:hAnsi="Calibri" w:cs="Calibri"/>
          <w:bCs/>
        </w:rPr>
      </w:pPr>
      <w:r>
        <w:rPr>
          <w:rFonts w:ascii="Calibri" w:hAnsi="Calibri" w:cs="Calibri"/>
          <w:b/>
          <w:bCs/>
        </w:rPr>
        <w:tab/>
      </w:r>
      <w:r w:rsidR="00C42F72">
        <w:rPr>
          <w:rFonts w:ascii="Calibri" w:hAnsi="Calibri" w:cs="Calibri"/>
          <w:bCs/>
        </w:rPr>
        <w:t>Kokouksen aluksi nautittiin joulupuuro, jonka jälkeen puheenjohtaja avasi kokouksen.</w:t>
      </w:r>
    </w:p>
    <w:p w14:paraId="4FDC51CB" w14:textId="77777777" w:rsidR="00131F1E" w:rsidRDefault="00131F1E" w:rsidP="00D047E5">
      <w:pPr>
        <w:widowControl w:val="0"/>
        <w:autoSpaceDE w:val="0"/>
        <w:autoSpaceDN w:val="0"/>
        <w:adjustRightInd w:val="0"/>
        <w:rPr>
          <w:rFonts w:ascii="Calibri" w:hAnsi="Calibri" w:cs="Calibri"/>
          <w:b/>
          <w:bCs/>
        </w:rPr>
      </w:pPr>
    </w:p>
    <w:p w14:paraId="523AAF23" w14:textId="77777777" w:rsidR="00995D00" w:rsidRDefault="00995D00" w:rsidP="00D047E5">
      <w:pPr>
        <w:widowControl w:val="0"/>
        <w:autoSpaceDE w:val="0"/>
        <w:autoSpaceDN w:val="0"/>
        <w:adjustRightInd w:val="0"/>
        <w:rPr>
          <w:rFonts w:ascii="Calibri" w:hAnsi="Calibri" w:cs="Calibri"/>
          <w:b/>
          <w:bCs/>
        </w:rPr>
      </w:pPr>
      <w:r w:rsidRPr="00FC32F4">
        <w:rPr>
          <w:rFonts w:ascii="Calibri" w:hAnsi="Calibri" w:cs="Calibri"/>
          <w:b/>
          <w:bCs/>
        </w:rPr>
        <w:tab/>
      </w:r>
      <w:r w:rsidRPr="00FC32F4">
        <w:rPr>
          <w:rFonts w:ascii="Calibri" w:hAnsi="Calibri" w:cs="Calibri"/>
          <w:b/>
          <w:bCs/>
        </w:rPr>
        <w:tab/>
      </w:r>
    </w:p>
    <w:p w14:paraId="305DBC1D" w14:textId="1B0C08D3" w:rsidR="00CF417F" w:rsidRPr="00FC32F4" w:rsidRDefault="00402650">
      <w:pPr>
        <w:widowControl w:val="0"/>
        <w:autoSpaceDE w:val="0"/>
        <w:autoSpaceDN w:val="0"/>
        <w:adjustRightInd w:val="0"/>
        <w:rPr>
          <w:rFonts w:ascii="Calibri" w:hAnsi="Calibri" w:cs="Calibri"/>
          <w:b/>
          <w:bCs/>
        </w:rPr>
      </w:pPr>
      <w:r>
        <w:rPr>
          <w:rFonts w:ascii="Calibri" w:hAnsi="Calibri" w:cs="Calibri"/>
          <w:b/>
          <w:bCs/>
        </w:rPr>
        <w:t>17</w:t>
      </w:r>
      <w:r w:rsidR="00B93C86" w:rsidRPr="00FC32F4">
        <w:rPr>
          <w:rFonts w:ascii="Calibri" w:hAnsi="Calibri" w:cs="Calibri"/>
          <w:b/>
          <w:bCs/>
        </w:rPr>
        <w:t xml:space="preserve"> </w:t>
      </w:r>
      <w:r w:rsidR="00E93767" w:rsidRPr="00FC32F4">
        <w:rPr>
          <w:rFonts w:ascii="Calibri" w:hAnsi="Calibri" w:cs="Calibri"/>
          <w:b/>
          <w:bCs/>
        </w:rPr>
        <w:t xml:space="preserve">§ </w:t>
      </w:r>
      <w:r w:rsidR="00CF417F" w:rsidRPr="00FC32F4">
        <w:rPr>
          <w:rFonts w:ascii="Calibri" w:hAnsi="Calibri" w:cs="Calibri"/>
          <w:b/>
          <w:bCs/>
        </w:rPr>
        <w:t>KOKOUKSEN LAILLISUUS JA PÄÄTÖSVALTAISUUS</w:t>
      </w:r>
    </w:p>
    <w:p w14:paraId="17067BAE" w14:textId="77777777" w:rsidR="00D94DFD" w:rsidRPr="00FC32F4" w:rsidRDefault="00D94DFD" w:rsidP="00D94DFD">
      <w:pPr>
        <w:widowControl w:val="0"/>
        <w:autoSpaceDE w:val="0"/>
        <w:autoSpaceDN w:val="0"/>
        <w:adjustRightInd w:val="0"/>
        <w:rPr>
          <w:rFonts w:ascii="Calibri" w:hAnsi="Calibri" w:cs="Calibri"/>
          <w:b/>
          <w:bCs/>
        </w:rPr>
      </w:pPr>
    </w:p>
    <w:p w14:paraId="6EC37F33" w14:textId="77777777" w:rsidR="00D94DFD" w:rsidRPr="00FC32F4" w:rsidRDefault="00D94DFD" w:rsidP="00D94DFD">
      <w:pPr>
        <w:pStyle w:val="Sisennettyleipteksti"/>
        <w:rPr>
          <w:rFonts w:ascii="Calibri" w:hAnsi="Calibri" w:cs="Calibri"/>
        </w:rPr>
      </w:pPr>
      <w:r w:rsidRPr="00FC32F4">
        <w:rPr>
          <w:rFonts w:ascii="Calibri" w:hAnsi="Calibri" w:cs="Calibri"/>
        </w:rPr>
        <w:t>Todettaneen, että kirkkovaltuuston kokous on KJ 8:</w:t>
      </w:r>
      <w:r w:rsidR="00942200" w:rsidRPr="00FC32F4">
        <w:rPr>
          <w:rFonts w:ascii="Calibri" w:hAnsi="Calibri" w:cs="Calibri"/>
        </w:rPr>
        <w:t>5</w:t>
      </w:r>
      <w:r w:rsidRPr="00FC32F4">
        <w:rPr>
          <w:rFonts w:ascii="Calibri" w:hAnsi="Calibri" w:cs="Calibri"/>
        </w:rPr>
        <w:t xml:space="preserve"> ja kirkkovaltuuston työjärjestyksen mukaan laillisesti koolle kutsuttu.</w:t>
      </w:r>
    </w:p>
    <w:p w14:paraId="5CF3C22F" w14:textId="77777777" w:rsidR="00D94DFD" w:rsidRPr="00FC32F4" w:rsidRDefault="00D94DFD" w:rsidP="00D94DFD">
      <w:pPr>
        <w:pStyle w:val="Sisennettyleipteksti"/>
        <w:rPr>
          <w:rFonts w:ascii="Calibri" w:hAnsi="Calibri" w:cs="Calibri"/>
        </w:rPr>
      </w:pPr>
    </w:p>
    <w:p w14:paraId="0E6D6C41" w14:textId="77777777" w:rsidR="00D94DFD" w:rsidRPr="00FC32F4" w:rsidRDefault="00D94DFD" w:rsidP="00D94DFD">
      <w:pPr>
        <w:widowControl w:val="0"/>
        <w:autoSpaceDE w:val="0"/>
        <w:autoSpaceDN w:val="0"/>
        <w:adjustRightInd w:val="0"/>
        <w:ind w:left="1418"/>
        <w:jc w:val="both"/>
        <w:rPr>
          <w:rFonts w:ascii="Calibri" w:hAnsi="Calibri" w:cs="Calibri"/>
        </w:rPr>
      </w:pPr>
      <w:r w:rsidRPr="00FC32F4">
        <w:rPr>
          <w:rFonts w:ascii="Calibri" w:hAnsi="Calibri" w:cs="Calibri"/>
        </w:rPr>
        <w:t>Kirkkolain 7 luvun 4 §:n mukaan kirkkovaltuusto on päätösvaltainen, kun enemmän kuin puolet jäsenistä on saapuvilla.</w:t>
      </w:r>
    </w:p>
    <w:p w14:paraId="16DEB1AA" w14:textId="77777777" w:rsidR="00D94DFD" w:rsidRPr="00FC32F4" w:rsidRDefault="00D94DFD" w:rsidP="00D94DFD">
      <w:pPr>
        <w:widowControl w:val="0"/>
        <w:autoSpaceDE w:val="0"/>
        <w:autoSpaceDN w:val="0"/>
        <w:adjustRightInd w:val="0"/>
        <w:ind w:left="1418"/>
        <w:jc w:val="both"/>
        <w:rPr>
          <w:rFonts w:ascii="Calibri" w:hAnsi="Calibri" w:cs="Calibri"/>
        </w:rPr>
      </w:pPr>
    </w:p>
    <w:p w14:paraId="78527523" w14:textId="77777777" w:rsidR="00D94DFD" w:rsidRPr="00FC32F4" w:rsidRDefault="00D94DFD" w:rsidP="00D94DFD">
      <w:pPr>
        <w:widowControl w:val="0"/>
        <w:autoSpaceDE w:val="0"/>
        <w:autoSpaceDN w:val="0"/>
        <w:adjustRightInd w:val="0"/>
        <w:spacing w:line="300" w:lineRule="exact"/>
        <w:rPr>
          <w:rFonts w:ascii="Calibri" w:hAnsi="Calibri" w:cs="Calibri"/>
        </w:rPr>
      </w:pPr>
      <w:r w:rsidRPr="00FC32F4">
        <w:rPr>
          <w:rFonts w:ascii="Calibri" w:hAnsi="Calibri" w:cs="Calibri"/>
        </w:rPr>
        <w:t>Esitys:</w:t>
      </w:r>
      <w:r w:rsidRPr="00FC32F4">
        <w:rPr>
          <w:rFonts w:ascii="Calibri" w:hAnsi="Calibri" w:cs="Calibri"/>
        </w:rPr>
        <w:tab/>
      </w:r>
      <w:r w:rsidRPr="00FC32F4">
        <w:rPr>
          <w:rFonts w:ascii="Calibri" w:hAnsi="Calibri" w:cs="Calibri"/>
        </w:rPr>
        <w:tab/>
        <w:t>Todetaan kokous laillisesti koolle kutsutuksi ja päätösvaltaiseksi.</w:t>
      </w:r>
    </w:p>
    <w:p w14:paraId="0E64AA44" w14:textId="77777777" w:rsidR="00D94DFD" w:rsidRPr="00FC32F4" w:rsidRDefault="00D94DFD" w:rsidP="00D94DFD">
      <w:pPr>
        <w:widowControl w:val="0"/>
        <w:autoSpaceDE w:val="0"/>
        <w:autoSpaceDN w:val="0"/>
        <w:adjustRightInd w:val="0"/>
        <w:spacing w:line="300" w:lineRule="exact"/>
        <w:rPr>
          <w:rFonts w:ascii="Calibri" w:hAnsi="Calibri" w:cs="Calibri"/>
        </w:rPr>
      </w:pPr>
    </w:p>
    <w:p w14:paraId="46E4B191" w14:textId="32E9D286" w:rsidR="00D94DFD" w:rsidRPr="00FC32F4" w:rsidRDefault="00D94DFD" w:rsidP="00D94DFD">
      <w:pPr>
        <w:widowControl w:val="0"/>
        <w:tabs>
          <w:tab w:val="left" w:pos="720"/>
          <w:tab w:val="left" w:pos="1440"/>
          <w:tab w:val="left" w:pos="1935"/>
        </w:tabs>
        <w:autoSpaceDE w:val="0"/>
        <w:autoSpaceDN w:val="0"/>
        <w:adjustRightInd w:val="0"/>
        <w:spacing w:line="300" w:lineRule="exact"/>
        <w:ind w:left="1418" w:hanging="1418"/>
        <w:jc w:val="both"/>
        <w:rPr>
          <w:rFonts w:ascii="Calibri" w:hAnsi="Calibri" w:cs="Calibri"/>
        </w:rPr>
      </w:pPr>
      <w:r w:rsidRPr="00FC32F4">
        <w:rPr>
          <w:rFonts w:ascii="Calibri" w:hAnsi="Calibri" w:cs="Calibri"/>
        </w:rPr>
        <w:t>Päätös:</w:t>
      </w:r>
      <w:r w:rsidRPr="00FC32F4">
        <w:rPr>
          <w:rFonts w:ascii="Calibri" w:hAnsi="Calibri" w:cs="Calibri"/>
        </w:rPr>
        <w:tab/>
      </w:r>
      <w:r w:rsidRPr="00FC32F4">
        <w:rPr>
          <w:rFonts w:ascii="Calibri" w:hAnsi="Calibri" w:cs="Calibri"/>
        </w:rPr>
        <w:tab/>
      </w:r>
      <w:r w:rsidR="00111B02">
        <w:rPr>
          <w:rFonts w:ascii="Calibri" w:hAnsi="Calibri" w:cs="Calibri"/>
        </w:rPr>
        <w:t>Kokous todettiin laillisesti koolle kutsutuksi ja päätösvaltaiseksi.</w:t>
      </w:r>
    </w:p>
    <w:p w14:paraId="4E7CF0BA" w14:textId="77777777" w:rsidR="00B60681" w:rsidRDefault="00B60681" w:rsidP="006007B6">
      <w:pPr>
        <w:widowControl w:val="0"/>
        <w:autoSpaceDE w:val="0"/>
        <w:autoSpaceDN w:val="0"/>
        <w:adjustRightInd w:val="0"/>
        <w:spacing w:line="300" w:lineRule="exact"/>
        <w:jc w:val="both"/>
        <w:rPr>
          <w:rFonts w:ascii="Calibri" w:hAnsi="Calibri" w:cs="Calibri"/>
          <w:b/>
          <w:bCs/>
        </w:rPr>
      </w:pPr>
    </w:p>
    <w:p w14:paraId="2A2BDC60" w14:textId="77777777" w:rsidR="00131F1E" w:rsidRPr="00F36800" w:rsidRDefault="00131F1E" w:rsidP="006007B6">
      <w:pPr>
        <w:widowControl w:val="0"/>
        <w:autoSpaceDE w:val="0"/>
        <w:autoSpaceDN w:val="0"/>
        <w:adjustRightInd w:val="0"/>
        <w:spacing w:line="300" w:lineRule="exact"/>
        <w:jc w:val="both"/>
        <w:rPr>
          <w:rFonts w:ascii="Calibri" w:hAnsi="Calibri" w:cs="Calibri"/>
          <w:b/>
          <w:bCs/>
        </w:rPr>
      </w:pPr>
    </w:p>
    <w:p w14:paraId="6FB20951" w14:textId="68C83264" w:rsidR="00CF417F" w:rsidRPr="00F36800" w:rsidRDefault="00402650" w:rsidP="00131F1E">
      <w:pPr>
        <w:widowControl w:val="0"/>
        <w:autoSpaceDE w:val="0"/>
        <w:autoSpaceDN w:val="0"/>
        <w:adjustRightInd w:val="0"/>
        <w:spacing w:line="300" w:lineRule="exact"/>
        <w:ind w:left="1418" w:hanging="1418"/>
        <w:rPr>
          <w:rFonts w:ascii="Calibri" w:hAnsi="Calibri" w:cs="Calibri"/>
          <w:b/>
          <w:bCs/>
        </w:rPr>
      </w:pPr>
      <w:r>
        <w:rPr>
          <w:rFonts w:ascii="Calibri" w:hAnsi="Calibri" w:cs="Calibri"/>
          <w:b/>
          <w:bCs/>
        </w:rPr>
        <w:t>18</w:t>
      </w:r>
      <w:r w:rsidR="00B93C86"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ESTEEN HYVÄKSYMINEN</w:t>
      </w:r>
    </w:p>
    <w:p w14:paraId="1C1C5C58" w14:textId="77777777" w:rsidR="00CF417F" w:rsidRPr="00F36800" w:rsidRDefault="00CF417F">
      <w:pPr>
        <w:widowControl w:val="0"/>
        <w:autoSpaceDE w:val="0"/>
        <w:autoSpaceDN w:val="0"/>
        <w:adjustRightInd w:val="0"/>
        <w:spacing w:line="300" w:lineRule="exact"/>
        <w:rPr>
          <w:rFonts w:ascii="Calibri" w:hAnsi="Calibri" w:cs="Calibri"/>
        </w:rPr>
      </w:pPr>
    </w:p>
    <w:p w14:paraId="070F4F73" w14:textId="77777777" w:rsidR="00CF417F" w:rsidRPr="00F36800" w:rsidRDefault="00CF417F">
      <w:pPr>
        <w:widowControl w:val="0"/>
        <w:autoSpaceDE w:val="0"/>
        <w:autoSpaceDN w:val="0"/>
        <w:adjustRightInd w:val="0"/>
        <w:spacing w:line="300" w:lineRule="exact"/>
        <w:rPr>
          <w:rFonts w:ascii="Calibri" w:hAnsi="Calibri" w:cs="Calibri"/>
        </w:rPr>
      </w:pPr>
      <w:r w:rsidRPr="00F36800">
        <w:rPr>
          <w:rFonts w:ascii="Calibri" w:hAnsi="Calibri" w:cs="Calibri"/>
        </w:rPr>
        <w:tab/>
      </w:r>
      <w:r w:rsidRPr="00F36800">
        <w:rPr>
          <w:rFonts w:ascii="Calibri" w:hAnsi="Calibri" w:cs="Calibri"/>
        </w:rPr>
        <w:tab/>
      </w:r>
      <w:r w:rsidR="008A0AB2" w:rsidRPr="00F36800">
        <w:rPr>
          <w:rFonts w:ascii="Calibri" w:hAnsi="Calibri" w:cs="Calibri"/>
        </w:rPr>
        <w:t>Kirkkovaltuuston työjärjestys</w:t>
      </w:r>
      <w:r w:rsidRPr="00F36800">
        <w:rPr>
          <w:rFonts w:ascii="Calibri" w:hAnsi="Calibri" w:cs="Calibri"/>
        </w:rPr>
        <w:t xml:space="preserve"> 3§:</w:t>
      </w:r>
    </w:p>
    <w:p w14:paraId="71679A15" w14:textId="77777777" w:rsidR="00CF417F" w:rsidRPr="00F36800" w:rsidRDefault="00CF417F">
      <w:pPr>
        <w:widowControl w:val="0"/>
        <w:autoSpaceDE w:val="0"/>
        <w:autoSpaceDN w:val="0"/>
        <w:adjustRightInd w:val="0"/>
        <w:spacing w:line="300" w:lineRule="exact"/>
        <w:rPr>
          <w:rFonts w:ascii="Calibri" w:hAnsi="Calibri" w:cs="Calibri"/>
        </w:rPr>
      </w:pPr>
    </w:p>
    <w:p w14:paraId="2E8F1762" w14:textId="2A140E21" w:rsidR="00CF417F" w:rsidRPr="00F36800" w:rsidRDefault="00CF417F">
      <w:pPr>
        <w:pStyle w:val="Sisennettyleipteksti3"/>
        <w:spacing w:line="300" w:lineRule="exact"/>
        <w:jc w:val="both"/>
        <w:rPr>
          <w:rFonts w:ascii="Calibri" w:hAnsi="Calibri" w:cs="Calibri"/>
        </w:rPr>
      </w:pPr>
      <w:r w:rsidRPr="00F36800">
        <w:rPr>
          <w:rFonts w:ascii="Calibri" w:hAnsi="Calibri" w:cs="Calibri"/>
        </w:rPr>
        <w:t xml:space="preserve">”Mikäli valtuutetuilla on tilapäinen este, on hänen ilmoitettava siitä valtuuston puheenjohtajalle tai kirkkoherralle, jolloin hänen varajäsenelleen on viipymättä toimitettava kutsu kokoukseen. Kutsu on </w:t>
      </w:r>
      <w:proofErr w:type="gramStart"/>
      <w:r w:rsidRPr="00F36800">
        <w:rPr>
          <w:rFonts w:ascii="Calibri" w:hAnsi="Calibri" w:cs="Calibri"/>
        </w:rPr>
        <w:t>toimitettava</w:t>
      </w:r>
      <w:proofErr w:type="gramEnd"/>
      <w:r w:rsidRPr="00F36800">
        <w:rPr>
          <w:rFonts w:ascii="Calibri" w:hAnsi="Calibri" w:cs="Calibri"/>
        </w:rPr>
        <w:t xml:space="preserve"> mikäli mahdollista kirjallisesti. Sen jälkeen</w:t>
      </w:r>
      <w:r w:rsidR="003935B3">
        <w:rPr>
          <w:rFonts w:ascii="Calibri" w:hAnsi="Calibri" w:cs="Calibri"/>
        </w:rPr>
        <w:t>,</w:t>
      </w:r>
      <w:r w:rsidRPr="00F36800">
        <w:rPr>
          <w:rFonts w:ascii="Calibri" w:hAnsi="Calibri" w:cs="Calibri"/>
        </w:rPr>
        <w:t xml:space="preserve"> kun valtuusto on hyväksynyt esteen, varajäsen voi toimia estyneen tilalla. </w:t>
      </w:r>
      <w:r w:rsidR="008A0AB2" w:rsidRPr="00F36800">
        <w:rPr>
          <w:rFonts w:ascii="Calibri" w:hAnsi="Calibri" w:cs="Calibri"/>
        </w:rPr>
        <w:t>”</w:t>
      </w:r>
    </w:p>
    <w:p w14:paraId="4280D8E7" w14:textId="052C9859" w:rsidR="00CF417F" w:rsidRPr="00F36800" w:rsidRDefault="00CF417F">
      <w:pPr>
        <w:pStyle w:val="Sisennettyleipteksti3"/>
        <w:spacing w:line="300" w:lineRule="exact"/>
        <w:jc w:val="both"/>
        <w:rPr>
          <w:rFonts w:ascii="Calibri" w:hAnsi="Calibri" w:cs="Calibri"/>
        </w:rPr>
      </w:pPr>
    </w:p>
    <w:p w14:paraId="640DE8A3" w14:textId="2F9BC60D" w:rsidR="00CF417F" w:rsidRPr="00F36800" w:rsidRDefault="0016797B" w:rsidP="0051347A">
      <w:pPr>
        <w:pStyle w:val="Sisennettyleipteksti3"/>
        <w:spacing w:line="300" w:lineRule="exact"/>
        <w:ind w:hanging="1418"/>
        <w:jc w:val="both"/>
        <w:rPr>
          <w:rFonts w:ascii="Calibri" w:hAnsi="Calibri" w:cs="Calibri"/>
        </w:rPr>
      </w:pPr>
      <w:r w:rsidRPr="00F36800">
        <w:rPr>
          <w:rFonts w:ascii="Calibri" w:hAnsi="Calibri" w:cs="Calibri"/>
        </w:rPr>
        <w:t>Esitys:</w:t>
      </w:r>
      <w:r w:rsidRPr="00F36800">
        <w:rPr>
          <w:rFonts w:ascii="Calibri" w:hAnsi="Calibri" w:cs="Calibri"/>
        </w:rPr>
        <w:tab/>
      </w:r>
      <w:r w:rsidRPr="00F36800">
        <w:rPr>
          <w:rFonts w:ascii="Calibri" w:hAnsi="Calibri" w:cs="Calibri"/>
        </w:rPr>
        <w:tab/>
      </w:r>
      <w:r w:rsidR="00CF417F" w:rsidRPr="00F36800">
        <w:rPr>
          <w:rFonts w:ascii="Calibri" w:hAnsi="Calibri" w:cs="Calibri"/>
        </w:rPr>
        <w:t xml:space="preserve">Käsitellään valtuutettujen </w:t>
      </w:r>
      <w:r w:rsidR="00C669E1">
        <w:rPr>
          <w:rFonts w:ascii="Calibri" w:hAnsi="Calibri" w:cs="Calibri"/>
        </w:rPr>
        <w:t>Pekka Kivisaaren,</w:t>
      </w:r>
      <w:r w:rsidR="003E2E6B">
        <w:rPr>
          <w:rFonts w:ascii="Calibri" w:hAnsi="Calibri" w:cs="Calibri"/>
        </w:rPr>
        <w:t xml:space="preserve"> </w:t>
      </w:r>
      <w:r w:rsidR="005B02DC">
        <w:rPr>
          <w:rFonts w:ascii="Calibri" w:hAnsi="Calibri" w:cs="Calibri"/>
        </w:rPr>
        <w:t xml:space="preserve">Anna-Maija Klemettilän, </w:t>
      </w:r>
      <w:r w:rsidR="00B84C22">
        <w:rPr>
          <w:rFonts w:ascii="Calibri" w:hAnsi="Calibri" w:cs="Calibri"/>
        </w:rPr>
        <w:t>Marjanne Kuntsin</w:t>
      </w:r>
      <w:r w:rsidR="00C669E1">
        <w:rPr>
          <w:rFonts w:ascii="Calibri" w:hAnsi="Calibri" w:cs="Calibri"/>
        </w:rPr>
        <w:t>,</w:t>
      </w:r>
      <w:r w:rsidR="00C46B69">
        <w:rPr>
          <w:rFonts w:ascii="Calibri" w:hAnsi="Calibri" w:cs="Calibri"/>
        </w:rPr>
        <w:t xml:space="preserve"> </w:t>
      </w:r>
      <w:r w:rsidR="00A31639">
        <w:rPr>
          <w:rFonts w:ascii="Calibri" w:hAnsi="Calibri" w:cs="Calibri"/>
        </w:rPr>
        <w:t xml:space="preserve">Maria Saarenpään ja Pirjo Tannisen </w:t>
      </w:r>
      <w:r w:rsidR="00CF417F" w:rsidRPr="00F36800">
        <w:rPr>
          <w:rFonts w:ascii="Calibri" w:hAnsi="Calibri" w:cs="Calibri"/>
        </w:rPr>
        <w:t>esteet ja päätetään niiden hyväksymisestä.</w:t>
      </w:r>
    </w:p>
    <w:p w14:paraId="04A2A370" w14:textId="77777777" w:rsidR="001248B5" w:rsidRPr="00F36800" w:rsidRDefault="001248B5" w:rsidP="0016797B">
      <w:pPr>
        <w:pStyle w:val="Sisennettyleipteksti3"/>
        <w:spacing w:line="300" w:lineRule="exact"/>
        <w:ind w:left="0"/>
        <w:jc w:val="both"/>
        <w:rPr>
          <w:rFonts w:ascii="Calibri" w:hAnsi="Calibri" w:cs="Calibri"/>
        </w:rPr>
      </w:pPr>
    </w:p>
    <w:p w14:paraId="6E64BA94" w14:textId="4F9BE103" w:rsidR="00002E82" w:rsidRDefault="0029244F" w:rsidP="00DD6083">
      <w:pPr>
        <w:widowControl w:val="0"/>
        <w:autoSpaceDE w:val="0"/>
        <w:autoSpaceDN w:val="0"/>
        <w:adjustRightInd w:val="0"/>
        <w:spacing w:line="300" w:lineRule="exact"/>
        <w:ind w:left="1418" w:hanging="1418"/>
        <w:jc w:val="both"/>
        <w:rPr>
          <w:rFonts w:ascii="Calibri" w:hAnsi="Calibri" w:cs="Calibri"/>
        </w:rPr>
      </w:pPr>
      <w:r w:rsidRPr="00F36800">
        <w:rPr>
          <w:rFonts w:ascii="Calibri" w:hAnsi="Calibri" w:cs="Calibri"/>
        </w:rPr>
        <w:t>Päätös:</w:t>
      </w:r>
      <w:r w:rsidRPr="00F36800">
        <w:rPr>
          <w:rFonts w:ascii="Calibri" w:hAnsi="Calibri" w:cs="Calibri"/>
        </w:rPr>
        <w:tab/>
      </w:r>
      <w:r w:rsidR="00F11BBC">
        <w:rPr>
          <w:rFonts w:ascii="Calibri" w:hAnsi="Calibri" w:cs="Calibri"/>
        </w:rPr>
        <w:t xml:space="preserve">Käsiteltiin </w:t>
      </w:r>
      <w:r w:rsidR="00A31639">
        <w:rPr>
          <w:rFonts w:ascii="Calibri" w:hAnsi="Calibri" w:cs="Calibri"/>
        </w:rPr>
        <w:t xml:space="preserve">ja hyväksyttiin </w:t>
      </w:r>
      <w:r w:rsidR="003935B3">
        <w:rPr>
          <w:rFonts w:ascii="Calibri" w:hAnsi="Calibri" w:cs="Calibri"/>
        </w:rPr>
        <w:t>valtuutettujen esteet.</w:t>
      </w:r>
    </w:p>
    <w:p w14:paraId="4B87D087" w14:textId="77777777" w:rsidR="00673E9C" w:rsidRPr="00F36800" w:rsidRDefault="00673E9C" w:rsidP="00DD6083">
      <w:pPr>
        <w:widowControl w:val="0"/>
        <w:autoSpaceDE w:val="0"/>
        <w:autoSpaceDN w:val="0"/>
        <w:adjustRightInd w:val="0"/>
        <w:spacing w:line="300" w:lineRule="exact"/>
        <w:ind w:left="1418" w:hanging="1418"/>
        <w:jc w:val="both"/>
        <w:rPr>
          <w:rFonts w:ascii="Calibri" w:hAnsi="Calibri" w:cs="Calibri"/>
          <w:b/>
          <w:bCs/>
        </w:rPr>
      </w:pPr>
    </w:p>
    <w:p w14:paraId="2956B721" w14:textId="77777777" w:rsidR="00131F1E" w:rsidRPr="00F36800" w:rsidRDefault="00131F1E" w:rsidP="00002E82">
      <w:pPr>
        <w:widowControl w:val="0"/>
        <w:autoSpaceDE w:val="0"/>
        <w:autoSpaceDN w:val="0"/>
        <w:adjustRightInd w:val="0"/>
        <w:spacing w:line="300" w:lineRule="exact"/>
        <w:rPr>
          <w:rFonts w:ascii="Calibri" w:hAnsi="Calibri" w:cs="Calibri"/>
          <w:b/>
          <w:bCs/>
        </w:rPr>
      </w:pPr>
    </w:p>
    <w:p w14:paraId="7EBC2E19" w14:textId="4581F4CC" w:rsidR="00CF417F" w:rsidRPr="00F36800" w:rsidRDefault="00673E9C" w:rsidP="00E93767">
      <w:pPr>
        <w:widowControl w:val="0"/>
        <w:autoSpaceDE w:val="0"/>
        <w:autoSpaceDN w:val="0"/>
        <w:adjustRightInd w:val="0"/>
        <w:spacing w:line="300" w:lineRule="exact"/>
        <w:ind w:left="1418" w:hanging="1418"/>
        <w:rPr>
          <w:rFonts w:ascii="Calibri" w:hAnsi="Calibri" w:cs="Calibri"/>
          <w:b/>
          <w:bCs/>
        </w:rPr>
      </w:pPr>
      <w:r>
        <w:rPr>
          <w:rFonts w:ascii="Calibri" w:hAnsi="Calibri" w:cs="Calibri"/>
          <w:b/>
          <w:bCs/>
        </w:rPr>
        <w:t>19</w:t>
      </w:r>
      <w:r w:rsidR="00CB25E0"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KOKOUKSEN TYÖJÄRJESTYS</w:t>
      </w:r>
    </w:p>
    <w:p w14:paraId="14416F5E" w14:textId="77777777" w:rsidR="00CF417F" w:rsidRPr="00F36800" w:rsidRDefault="00CF417F">
      <w:pPr>
        <w:widowControl w:val="0"/>
        <w:autoSpaceDE w:val="0"/>
        <w:autoSpaceDN w:val="0"/>
        <w:adjustRightInd w:val="0"/>
        <w:spacing w:line="300" w:lineRule="exact"/>
        <w:rPr>
          <w:rFonts w:ascii="Calibri" w:hAnsi="Calibri" w:cs="Calibri"/>
        </w:rPr>
      </w:pPr>
    </w:p>
    <w:p w14:paraId="2D5A2D69" w14:textId="77777777" w:rsidR="00CF417F" w:rsidRPr="00F36800" w:rsidRDefault="00CF417F">
      <w:pPr>
        <w:widowControl w:val="0"/>
        <w:autoSpaceDE w:val="0"/>
        <w:autoSpaceDN w:val="0"/>
        <w:adjustRightInd w:val="0"/>
        <w:spacing w:line="300" w:lineRule="exact"/>
        <w:rPr>
          <w:rFonts w:ascii="Calibri" w:hAnsi="Calibri" w:cs="Calibri"/>
        </w:rPr>
      </w:pPr>
    </w:p>
    <w:p w14:paraId="778CDAD3" w14:textId="77777777" w:rsidR="00CF417F" w:rsidRPr="00F36800" w:rsidRDefault="00CF417F">
      <w:pPr>
        <w:widowControl w:val="0"/>
        <w:autoSpaceDE w:val="0"/>
        <w:autoSpaceDN w:val="0"/>
        <w:adjustRightInd w:val="0"/>
        <w:spacing w:line="300" w:lineRule="exact"/>
        <w:rPr>
          <w:rFonts w:ascii="Calibri" w:hAnsi="Calibri" w:cs="Calibri"/>
        </w:rPr>
      </w:pPr>
      <w:r w:rsidRPr="00F36800">
        <w:rPr>
          <w:rFonts w:ascii="Calibri" w:hAnsi="Calibri" w:cs="Calibri"/>
        </w:rPr>
        <w:t>Esitys:</w:t>
      </w:r>
      <w:r w:rsidRPr="00F36800">
        <w:rPr>
          <w:rFonts w:ascii="Calibri" w:hAnsi="Calibri" w:cs="Calibri"/>
        </w:rPr>
        <w:tab/>
      </w:r>
      <w:r w:rsidRPr="00F36800">
        <w:rPr>
          <w:rFonts w:ascii="Calibri" w:hAnsi="Calibri" w:cs="Calibri"/>
        </w:rPr>
        <w:tab/>
        <w:t>Hyväksytään esityslista työjärjestykseksi.</w:t>
      </w:r>
    </w:p>
    <w:p w14:paraId="71B3CE01" w14:textId="77777777" w:rsidR="00CF417F" w:rsidRPr="00F36800" w:rsidRDefault="00CF417F">
      <w:pPr>
        <w:widowControl w:val="0"/>
        <w:autoSpaceDE w:val="0"/>
        <w:autoSpaceDN w:val="0"/>
        <w:adjustRightInd w:val="0"/>
        <w:spacing w:line="300" w:lineRule="exact"/>
        <w:rPr>
          <w:rFonts w:ascii="Calibri" w:hAnsi="Calibri" w:cs="Calibri"/>
        </w:rPr>
      </w:pPr>
    </w:p>
    <w:p w14:paraId="19F2F839" w14:textId="77777777" w:rsidR="00C56C6B" w:rsidRPr="00F36800" w:rsidRDefault="00E45EF5" w:rsidP="0094199C">
      <w:pPr>
        <w:widowControl w:val="0"/>
        <w:autoSpaceDE w:val="0"/>
        <w:autoSpaceDN w:val="0"/>
        <w:adjustRightInd w:val="0"/>
        <w:spacing w:line="300" w:lineRule="exact"/>
        <w:ind w:left="1418" w:hanging="1418"/>
        <w:jc w:val="both"/>
        <w:rPr>
          <w:rFonts w:ascii="Calibri" w:hAnsi="Calibri" w:cs="Calibri"/>
        </w:rPr>
      </w:pPr>
      <w:r w:rsidRPr="00F36800">
        <w:rPr>
          <w:rFonts w:ascii="Calibri" w:hAnsi="Calibri" w:cs="Calibri"/>
        </w:rPr>
        <w:t>Päätös:</w:t>
      </w:r>
      <w:r w:rsidRPr="00F36800">
        <w:rPr>
          <w:rFonts w:ascii="Calibri" w:hAnsi="Calibri" w:cs="Calibri"/>
        </w:rPr>
        <w:tab/>
      </w:r>
      <w:r w:rsidR="008C6D51">
        <w:rPr>
          <w:rFonts w:ascii="Calibri" w:hAnsi="Calibri" w:cs="Calibri"/>
        </w:rPr>
        <w:t>Hyväksyttiin esityslista kokouksen työjärjestykseksi.</w:t>
      </w:r>
    </w:p>
    <w:p w14:paraId="19295FED" w14:textId="77777777" w:rsidR="00950EC1" w:rsidRDefault="00950EC1">
      <w:pPr>
        <w:widowControl w:val="0"/>
        <w:autoSpaceDE w:val="0"/>
        <w:autoSpaceDN w:val="0"/>
        <w:adjustRightInd w:val="0"/>
        <w:spacing w:line="300" w:lineRule="exact"/>
        <w:rPr>
          <w:rFonts w:ascii="Calibri" w:hAnsi="Calibri" w:cs="Calibri"/>
        </w:rPr>
      </w:pPr>
    </w:p>
    <w:p w14:paraId="6351C9EF" w14:textId="77777777" w:rsidR="0056157E" w:rsidRDefault="0056157E">
      <w:pPr>
        <w:widowControl w:val="0"/>
        <w:autoSpaceDE w:val="0"/>
        <w:autoSpaceDN w:val="0"/>
        <w:adjustRightInd w:val="0"/>
        <w:spacing w:line="300" w:lineRule="exact"/>
        <w:rPr>
          <w:rFonts w:ascii="Calibri" w:hAnsi="Calibri" w:cs="Calibri"/>
        </w:rPr>
      </w:pPr>
    </w:p>
    <w:p w14:paraId="71D736EA" w14:textId="77777777" w:rsidR="0056157E" w:rsidRPr="00F36800" w:rsidRDefault="0056157E">
      <w:pPr>
        <w:widowControl w:val="0"/>
        <w:autoSpaceDE w:val="0"/>
        <w:autoSpaceDN w:val="0"/>
        <w:adjustRightInd w:val="0"/>
        <w:spacing w:line="300" w:lineRule="exact"/>
        <w:rPr>
          <w:rFonts w:ascii="Calibri" w:hAnsi="Calibri" w:cs="Calibri"/>
        </w:rPr>
      </w:pPr>
    </w:p>
    <w:p w14:paraId="68629043" w14:textId="57AF670B" w:rsidR="00CF417F" w:rsidRPr="00F36800" w:rsidRDefault="00673E9C">
      <w:pPr>
        <w:widowControl w:val="0"/>
        <w:autoSpaceDE w:val="0"/>
        <w:autoSpaceDN w:val="0"/>
        <w:adjustRightInd w:val="0"/>
        <w:spacing w:line="300" w:lineRule="exact"/>
        <w:rPr>
          <w:rFonts w:ascii="Calibri" w:hAnsi="Calibri" w:cs="Calibri"/>
          <w:b/>
          <w:bCs/>
        </w:rPr>
      </w:pPr>
      <w:r>
        <w:rPr>
          <w:rFonts w:ascii="Calibri" w:hAnsi="Calibri" w:cs="Calibri"/>
          <w:b/>
          <w:bCs/>
        </w:rPr>
        <w:t>20</w:t>
      </w:r>
      <w:r w:rsidR="007C785B" w:rsidRPr="00F36800">
        <w:rPr>
          <w:rFonts w:ascii="Calibri" w:hAnsi="Calibri" w:cs="Calibri"/>
          <w:b/>
          <w:bCs/>
        </w:rPr>
        <w:t xml:space="preserve"> </w:t>
      </w:r>
      <w:r w:rsidR="00E93767" w:rsidRPr="00F36800">
        <w:rPr>
          <w:rFonts w:ascii="Calibri" w:hAnsi="Calibri" w:cs="Calibri"/>
          <w:b/>
          <w:bCs/>
        </w:rPr>
        <w:t xml:space="preserve">§ </w:t>
      </w:r>
      <w:r w:rsidR="00CF417F" w:rsidRPr="00F36800">
        <w:rPr>
          <w:rFonts w:ascii="Calibri" w:hAnsi="Calibri" w:cs="Calibri"/>
          <w:b/>
          <w:bCs/>
        </w:rPr>
        <w:t>PÖYTÄKIRJAN TARKASTAMINEN JA NÄHTÄVILLÄ PITÄMINEN</w:t>
      </w:r>
    </w:p>
    <w:p w14:paraId="284551DA" w14:textId="77777777" w:rsidR="00CF417F" w:rsidRPr="00F36800" w:rsidRDefault="00CF417F">
      <w:pPr>
        <w:widowControl w:val="0"/>
        <w:autoSpaceDE w:val="0"/>
        <w:autoSpaceDN w:val="0"/>
        <w:adjustRightInd w:val="0"/>
        <w:spacing w:line="300" w:lineRule="exact"/>
        <w:rPr>
          <w:rFonts w:ascii="Calibri" w:hAnsi="Calibri" w:cs="Calibri"/>
          <w:b/>
          <w:bCs/>
        </w:rPr>
      </w:pPr>
    </w:p>
    <w:p w14:paraId="0661E72C" w14:textId="1D2A0EF0" w:rsidR="00D57214" w:rsidRPr="00F36800" w:rsidRDefault="00D57214" w:rsidP="00D57214">
      <w:pPr>
        <w:ind w:left="1304" w:firstLine="1"/>
        <w:jc w:val="both"/>
        <w:rPr>
          <w:rFonts w:ascii="Calibri" w:hAnsi="Calibri" w:cs="Calibri"/>
        </w:rPr>
      </w:pPr>
      <w:r w:rsidRPr="00F36800">
        <w:rPr>
          <w:rFonts w:ascii="Calibri" w:hAnsi="Calibri" w:cs="Calibri"/>
        </w:rPr>
        <w:t xml:space="preserve">Kirkkovaltuusto valitsee kaksi pöytäkirjan tarkastajaa, jotka määrätään tarpeen tullen toimimaan tämän kokouksen ääntenlaskijoina. Lisäksi kirkkovaltuusto päättää, että pöytäkirjan nähtävillä olosta ilmoitetaan seurakunnan ilmoitustaululla </w:t>
      </w:r>
      <w:r w:rsidR="00673E9C">
        <w:rPr>
          <w:rFonts w:ascii="Calibri" w:hAnsi="Calibri" w:cs="Calibri"/>
        </w:rPr>
        <w:t>17.12.2018-16.1.2019.</w:t>
      </w:r>
    </w:p>
    <w:p w14:paraId="74EE47B1" w14:textId="77777777" w:rsidR="00D57214" w:rsidRPr="00F36800" w:rsidRDefault="00D57214" w:rsidP="00D57214">
      <w:pPr>
        <w:ind w:left="1304" w:firstLine="1"/>
        <w:jc w:val="both"/>
        <w:rPr>
          <w:rFonts w:ascii="Calibri" w:hAnsi="Calibri" w:cs="Calibri"/>
        </w:rPr>
      </w:pPr>
    </w:p>
    <w:p w14:paraId="744140CB" w14:textId="49D53EE1" w:rsidR="00D57214" w:rsidRPr="00F36800" w:rsidRDefault="00D57214" w:rsidP="00D57214">
      <w:pPr>
        <w:ind w:left="1304" w:firstLine="1"/>
        <w:jc w:val="both"/>
        <w:rPr>
          <w:rFonts w:ascii="Calibri" w:hAnsi="Calibri" w:cs="Calibri"/>
        </w:rPr>
      </w:pPr>
      <w:r w:rsidRPr="00F36800">
        <w:rPr>
          <w:rFonts w:ascii="Calibri" w:hAnsi="Calibri" w:cs="Calibri"/>
        </w:rPr>
        <w:t xml:space="preserve">Merkitään, että tarkastettu pöytäkirja on nähtävillä </w:t>
      </w:r>
      <w:r w:rsidR="00673E9C">
        <w:rPr>
          <w:rFonts w:ascii="Calibri" w:hAnsi="Calibri" w:cs="Calibri"/>
        </w:rPr>
        <w:t xml:space="preserve">17. päivästä </w:t>
      </w:r>
      <w:r w:rsidR="00CC5A7D">
        <w:rPr>
          <w:rFonts w:ascii="Calibri" w:hAnsi="Calibri" w:cs="Calibri"/>
        </w:rPr>
        <w:t>joulukuuta</w:t>
      </w:r>
      <w:r w:rsidR="004869F4" w:rsidRPr="00F36800">
        <w:rPr>
          <w:rFonts w:ascii="Calibri" w:hAnsi="Calibri" w:cs="Calibri"/>
        </w:rPr>
        <w:t xml:space="preserve"> </w:t>
      </w:r>
      <w:r w:rsidRPr="00F36800">
        <w:rPr>
          <w:rFonts w:ascii="Calibri" w:hAnsi="Calibri" w:cs="Calibri"/>
        </w:rPr>
        <w:t>lähtien</w:t>
      </w:r>
      <w:r w:rsidR="002710E2" w:rsidRPr="00F36800">
        <w:rPr>
          <w:rFonts w:ascii="Calibri" w:hAnsi="Calibri" w:cs="Calibri"/>
        </w:rPr>
        <w:t xml:space="preserve"> kirkkoherranvirastossa</w:t>
      </w:r>
      <w:r w:rsidRPr="00F36800">
        <w:rPr>
          <w:rFonts w:ascii="Calibri" w:hAnsi="Calibri" w:cs="Calibri"/>
        </w:rPr>
        <w:t xml:space="preserve"> toimiston aukioloaikoina.</w:t>
      </w:r>
    </w:p>
    <w:p w14:paraId="065F9061" w14:textId="77777777" w:rsidR="00D57214" w:rsidRPr="00F36800" w:rsidRDefault="00D57214" w:rsidP="00D57214"/>
    <w:p w14:paraId="7F89F6E3" w14:textId="77777777" w:rsidR="00580BB8" w:rsidRDefault="00D57214" w:rsidP="00CB757B">
      <w:pPr>
        <w:ind w:left="1276" w:hanging="1276"/>
        <w:jc w:val="both"/>
        <w:rPr>
          <w:rFonts w:ascii="Calibri" w:hAnsi="Calibri" w:cs="Calibri"/>
        </w:rPr>
      </w:pPr>
      <w:r w:rsidRPr="00F36800">
        <w:rPr>
          <w:rFonts w:ascii="Calibri" w:hAnsi="Calibri" w:cs="Calibri"/>
        </w:rPr>
        <w:t>Päätös:</w:t>
      </w:r>
      <w:r w:rsidRPr="00F36800">
        <w:rPr>
          <w:rFonts w:ascii="Calibri" w:hAnsi="Calibri" w:cs="Calibri"/>
        </w:rPr>
        <w:tab/>
      </w:r>
      <w:r w:rsidR="00CA1F81" w:rsidRPr="00F36800">
        <w:rPr>
          <w:rFonts w:ascii="Calibri" w:hAnsi="Calibri" w:cs="Calibri"/>
        </w:rPr>
        <w:t>Pöytäkirjan tarkastajiksi ja mahdollisi</w:t>
      </w:r>
      <w:r w:rsidR="00B315A0" w:rsidRPr="00F36800">
        <w:rPr>
          <w:rFonts w:ascii="Calibri" w:hAnsi="Calibri" w:cs="Calibri"/>
        </w:rPr>
        <w:t>ksi ääntenlaskijoiksi valittiin</w:t>
      </w:r>
      <w:r w:rsidR="008C6D51">
        <w:rPr>
          <w:rFonts w:ascii="Calibri" w:hAnsi="Calibri" w:cs="Calibri"/>
        </w:rPr>
        <w:t xml:space="preserve"> </w:t>
      </w:r>
    </w:p>
    <w:p w14:paraId="1B328A9E" w14:textId="3236E8B3" w:rsidR="00F70767" w:rsidRDefault="00CA65BD" w:rsidP="00580BB8">
      <w:pPr>
        <w:ind w:left="1276"/>
        <w:jc w:val="both"/>
        <w:rPr>
          <w:rFonts w:ascii="Calibri" w:hAnsi="Calibri" w:cs="Calibri"/>
        </w:rPr>
      </w:pPr>
      <w:r>
        <w:rPr>
          <w:rFonts w:ascii="Calibri" w:hAnsi="Calibri" w:cs="Calibri"/>
        </w:rPr>
        <w:t>Tarja Annala ja Anni Hakola.</w:t>
      </w:r>
    </w:p>
    <w:p w14:paraId="7CFC9DC5" w14:textId="77777777" w:rsidR="008C6D51" w:rsidRDefault="008C6D51" w:rsidP="00CB757B">
      <w:pPr>
        <w:ind w:left="1276" w:hanging="1276"/>
        <w:jc w:val="both"/>
        <w:rPr>
          <w:rFonts w:ascii="Calibri" w:hAnsi="Calibri" w:cs="Calibri"/>
        </w:rPr>
      </w:pPr>
    </w:p>
    <w:p w14:paraId="023D8E9F" w14:textId="77777777" w:rsidR="00CB757B" w:rsidRPr="00F36800" w:rsidRDefault="00CB757B" w:rsidP="00731D86">
      <w:pPr>
        <w:ind w:left="1276" w:hanging="1276"/>
        <w:rPr>
          <w:rFonts w:ascii="Calibri" w:hAnsi="Calibri" w:cs="Calibri"/>
        </w:rPr>
      </w:pPr>
    </w:p>
    <w:p w14:paraId="0E952D93" w14:textId="77777777" w:rsidR="00867AC5" w:rsidRPr="00F36800" w:rsidRDefault="00FD24AA" w:rsidP="00731D86">
      <w:pPr>
        <w:ind w:left="1276" w:hanging="1276"/>
        <w:rPr>
          <w:rFonts w:ascii="Calibri" w:hAnsi="Calibri" w:cs="Calibri"/>
        </w:rPr>
      </w:pPr>
      <w:r w:rsidRPr="00F36800">
        <w:rPr>
          <w:rFonts w:ascii="Calibri" w:hAnsi="Calibri" w:cs="Calibri"/>
        </w:rPr>
        <w:tab/>
      </w:r>
    </w:p>
    <w:p w14:paraId="0C0222A5" w14:textId="77777777" w:rsidR="005C450F" w:rsidRPr="00F36800" w:rsidRDefault="00E93767" w:rsidP="00002E82">
      <w:pPr>
        <w:ind w:left="1276" w:hanging="1276"/>
        <w:rPr>
          <w:rFonts w:ascii="Calibri" w:hAnsi="Calibri" w:cs="Calibri"/>
          <w:b/>
        </w:rPr>
      </w:pPr>
      <w:r w:rsidRPr="00F36800">
        <w:rPr>
          <w:rFonts w:ascii="Calibri" w:hAnsi="Calibri" w:cs="Calibri"/>
        </w:rPr>
        <w:tab/>
      </w:r>
    </w:p>
    <w:p w14:paraId="48F7CDF0" w14:textId="77777777" w:rsidR="009C3714" w:rsidRPr="00F36800" w:rsidRDefault="009C3714" w:rsidP="009C3714">
      <w:pPr>
        <w:rPr>
          <w:rFonts w:ascii="Calibri" w:hAnsi="Calibri" w:cs="Calibri"/>
          <w:b/>
        </w:rPr>
      </w:pPr>
    </w:p>
    <w:p w14:paraId="65A43A4A" w14:textId="77777777" w:rsidR="00284460" w:rsidRDefault="00131F1E" w:rsidP="0056157E">
      <w:pPr>
        <w:spacing w:line="300" w:lineRule="atLeast"/>
        <w:ind w:left="567" w:hanging="567"/>
        <w:jc w:val="both"/>
        <w:rPr>
          <w:rFonts w:ascii="Calibri" w:hAnsi="Calibri" w:cs="Calibri"/>
        </w:rPr>
      </w:pPr>
      <w:r w:rsidRPr="00F36800">
        <w:rPr>
          <w:rFonts w:ascii="Calibri" w:hAnsi="Calibri" w:cs="Calibri"/>
          <w:b/>
        </w:rPr>
        <w:br w:type="page"/>
      </w:r>
    </w:p>
    <w:p w14:paraId="7BDAFF2B" w14:textId="0F263445" w:rsidR="00940A70" w:rsidRPr="00D54BB0" w:rsidRDefault="00940A70" w:rsidP="00940A70">
      <w:pPr>
        <w:tabs>
          <w:tab w:val="left" w:pos="1134"/>
        </w:tabs>
        <w:ind w:left="1134" w:hanging="1134"/>
        <w:rPr>
          <w:rFonts w:asciiTheme="minorHAnsi" w:hAnsiTheme="minorHAnsi" w:cstheme="minorHAnsi"/>
          <w:b/>
        </w:rPr>
      </w:pPr>
      <w:r>
        <w:rPr>
          <w:rFonts w:asciiTheme="minorHAnsi" w:hAnsiTheme="minorHAnsi" w:cstheme="minorHAnsi"/>
          <w:b/>
        </w:rPr>
        <w:t>21 § HAUTAPAIKKAMAKSUT VUODELLE 2019</w:t>
      </w:r>
    </w:p>
    <w:p w14:paraId="1B7C1234" w14:textId="2A5C4897" w:rsidR="00940A70" w:rsidRDefault="00940A70" w:rsidP="00940A70">
      <w:pPr>
        <w:rPr>
          <w:rFonts w:asciiTheme="minorHAnsi" w:hAnsiTheme="minorHAnsi"/>
        </w:rPr>
      </w:pPr>
    </w:p>
    <w:p w14:paraId="31599D3A" w14:textId="4789ADF7" w:rsidR="00940A70" w:rsidRDefault="00940A70" w:rsidP="00940A70">
      <w:pPr>
        <w:rPr>
          <w:rFonts w:asciiTheme="minorHAnsi" w:hAnsiTheme="minorHAnsi"/>
        </w:rPr>
      </w:pPr>
      <w:proofErr w:type="spellStart"/>
      <w:r>
        <w:rPr>
          <w:rFonts w:asciiTheme="minorHAnsi" w:hAnsiTheme="minorHAnsi"/>
        </w:rPr>
        <w:t>Kn</w:t>
      </w:r>
      <w:proofErr w:type="spellEnd"/>
      <w:r>
        <w:rPr>
          <w:rFonts w:asciiTheme="minorHAnsi" w:hAnsiTheme="minorHAnsi"/>
        </w:rPr>
        <w:t xml:space="preserve"> 30.10.2018 § 141</w:t>
      </w:r>
    </w:p>
    <w:p w14:paraId="07E3C51C" w14:textId="77777777" w:rsidR="00E774B7" w:rsidRPr="00D54BB0" w:rsidRDefault="00E774B7" w:rsidP="00940A70">
      <w:pPr>
        <w:rPr>
          <w:rFonts w:asciiTheme="minorHAnsi" w:hAnsiTheme="minorHAnsi"/>
        </w:rPr>
      </w:pPr>
    </w:p>
    <w:p w14:paraId="01D318DB" w14:textId="44DA786E" w:rsidR="00940A70" w:rsidRPr="00E774B7" w:rsidRDefault="00940A70" w:rsidP="00940A70">
      <w:pPr>
        <w:rPr>
          <w:rFonts w:asciiTheme="minorHAnsi" w:hAnsiTheme="minorHAnsi"/>
          <w:color w:val="FF0000"/>
        </w:rPr>
      </w:pPr>
      <w:r w:rsidRPr="00140857">
        <w:rPr>
          <w:rFonts w:asciiTheme="minorHAnsi" w:hAnsiTheme="minorHAnsi"/>
        </w:rPr>
        <w:t>Liite</w:t>
      </w:r>
      <w:r w:rsidR="00B617AF">
        <w:rPr>
          <w:rFonts w:asciiTheme="minorHAnsi" w:hAnsiTheme="minorHAnsi"/>
        </w:rPr>
        <w:t xml:space="preserve"> 1</w:t>
      </w:r>
      <w:r w:rsidR="00E774B7">
        <w:rPr>
          <w:rFonts w:asciiTheme="minorHAnsi" w:hAnsiTheme="minorHAnsi"/>
        </w:rPr>
        <w:t xml:space="preserve">: </w:t>
      </w:r>
      <w:r w:rsidR="00B617AF" w:rsidRPr="00B617AF">
        <w:rPr>
          <w:rFonts w:asciiTheme="minorHAnsi" w:hAnsiTheme="minorHAnsi"/>
        </w:rPr>
        <w:t>Hautapaikkamaksut</w:t>
      </w:r>
    </w:p>
    <w:p w14:paraId="1A6D335F" w14:textId="77777777" w:rsidR="00940A70" w:rsidRPr="00D54BB0" w:rsidRDefault="00940A70" w:rsidP="00940A70">
      <w:pPr>
        <w:rPr>
          <w:rFonts w:asciiTheme="minorHAnsi" w:hAnsiTheme="minorHAnsi"/>
          <w:b/>
        </w:rPr>
      </w:pPr>
    </w:p>
    <w:p w14:paraId="6A5884A0" w14:textId="77777777" w:rsidR="00940A70" w:rsidRPr="00D54BB0" w:rsidRDefault="00940A70" w:rsidP="00940A70">
      <w:pPr>
        <w:ind w:left="1418"/>
        <w:jc w:val="both"/>
        <w:rPr>
          <w:rFonts w:asciiTheme="minorHAnsi" w:hAnsiTheme="minorHAnsi"/>
        </w:rPr>
      </w:pPr>
      <w:r w:rsidRPr="00D54BB0">
        <w:rPr>
          <w:rFonts w:asciiTheme="minorHAnsi" w:hAnsiTheme="minorHAnsi"/>
        </w:rPr>
        <w:t>Kirkkolain 17 luvun 9§:n mukaan hautasijan luovuttamisesta ja hautaamiseen liittyvistä palveluista tulee periä maksut, joiden määräämisessä otetaan huomioon seurakunnalle palvelun tuottamisesta aiheutuvat kustannukset. Hautaustoimessa perittäviin maksuihin sovelletaan lisäksi, mitä hautaustoimilain 6§:</w:t>
      </w:r>
      <w:proofErr w:type="spellStart"/>
      <w:r w:rsidRPr="00D54BB0">
        <w:rPr>
          <w:rFonts w:asciiTheme="minorHAnsi" w:hAnsiTheme="minorHAnsi"/>
        </w:rPr>
        <w:t>ssä</w:t>
      </w:r>
      <w:proofErr w:type="spellEnd"/>
      <w:r w:rsidRPr="00D54BB0">
        <w:rPr>
          <w:rFonts w:asciiTheme="minorHAnsi" w:hAnsiTheme="minorHAnsi"/>
        </w:rPr>
        <w:t xml:space="preserve"> säädetään. </w:t>
      </w:r>
    </w:p>
    <w:p w14:paraId="60E4D90C" w14:textId="77777777" w:rsidR="00940A70" w:rsidRPr="00D54BB0" w:rsidRDefault="00940A70" w:rsidP="00940A70">
      <w:pPr>
        <w:ind w:left="1418"/>
        <w:jc w:val="both"/>
        <w:rPr>
          <w:rFonts w:asciiTheme="minorHAnsi" w:hAnsiTheme="minorHAnsi"/>
        </w:rPr>
      </w:pPr>
    </w:p>
    <w:p w14:paraId="466782EA" w14:textId="77777777" w:rsidR="00940A70" w:rsidRPr="00D54BB0" w:rsidRDefault="00940A70" w:rsidP="00940A70">
      <w:pPr>
        <w:ind w:left="1418"/>
        <w:jc w:val="both"/>
        <w:rPr>
          <w:rFonts w:asciiTheme="minorHAnsi" w:hAnsiTheme="minorHAnsi"/>
        </w:rPr>
      </w:pPr>
      <w:r w:rsidRPr="00D54BB0">
        <w:rPr>
          <w:rFonts w:asciiTheme="minorHAnsi" w:hAnsiTheme="minorHAnsi"/>
        </w:rPr>
        <w:t>Kirkkovaltuusto päättää haudoista perittävistä maksuista.</w:t>
      </w:r>
    </w:p>
    <w:p w14:paraId="0C1637E2" w14:textId="77777777" w:rsidR="00940A70" w:rsidRPr="00D54BB0" w:rsidRDefault="00940A70" w:rsidP="00940A70">
      <w:pPr>
        <w:ind w:left="1418"/>
        <w:jc w:val="both"/>
        <w:rPr>
          <w:rFonts w:asciiTheme="minorHAnsi" w:hAnsiTheme="minorHAnsi"/>
        </w:rPr>
      </w:pPr>
    </w:p>
    <w:p w14:paraId="4B6A89A8" w14:textId="77777777" w:rsidR="00940A70" w:rsidRPr="00D54BB0" w:rsidRDefault="00940A70" w:rsidP="00940A70">
      <w:pPr>
        <w:ind w:left="1418"/>
        <w:jc w:val="both"/>
        <w:rPr>
          <w:rFonts w:asciiTheme="minorHAnsi" w:hAnsiTheme="minorHAnsi"/>
        </w:rPr>
      </w:pPr>
      <w:r w:rsidRPr="00D54BB0">
        <w:rPr>
          <w:rFonts w:asciiTheme="minorHAnsi" w:hAnsiTheme="minorHAnsi"/>
        </w:rPr>
        <w:t>Hautaustoimilaki 6§:n mukaan evankelisluterilaisen kirkon seurakunta tai seurakuntayhtymä voi periä maksuja hautasijan luovuttamisesta, hautaamiseen liittyvistä palveluista ja haudan hoidosta. Maksut saavat olla enintään palvelun tuottamisesta aiheutuvien kustannusten suuruiset. Tässä pykälässä tarkoitettujen maksujen perusteiden tulee olla samat kaikille, joilla on oikeus tulla haudatuksi seurakunnan tai seurakuntayhtymän hautausmaalle.</w:t>
      </w:r>
    </w:p>
    <w:p w14:paraId="512FC07B" w14:textId="77777777" w:rsidR="00940A70" w:rsidRPr="00D54BB0" w:rsidRDefault="00940A70" w:rsidP="00940A70">
      <w:pPr>
        <w:ind w:left="1418"/>
        <w:jc w:val="both"/>
        <w:rPr>
          <w:rFonts w:asciiTheme="minorHAnsi" w:hAnsiTheme="minorHAnsi"/>
        </w:rPr>
      </w:pPr>
    </w:p>
    <w:p w14:paraId="2FF80F58" w14:textId="77777777" w:rsidR="00940A70" w:rsidRPr="00D54BB0" w:rsidRDefault="00940A70" w:rsidP="00940A70">
      <w:pPr>
        <w:ind w:left="1418"/>
        <w:jc w:val="both"/>
        <w:rPr>
          <w:rFonts w:asciiTheme="minorHAnsi" w:hAnsiTheme="minorHAnsi"/>
        </w:rPr>
      </w:pPr>
      <w:r w:rsidRPr="00D54BB0">
        <w:rPr>
          <w:rFonts w:asciiTheme="minorHAnsi" w:hAnsiTheme="minorHAnsi"/>
        </w:rPr>
        <w:t>Kirkkohallituksen yleiskirjeen (nro 22/2012) mukaan tavoitteena on kattaa hautaustoimen kustannukset maksutuotoilla ja seurakuntien saamalla yhteisövero-osuudella, seurakuntien muut luonteeltaan yhteiskunnalliset tehtävät huomioon ottaen siten, että kirkollisverovaroja ei laskennallisesti tarvitsisi käyttää hautausmaiden ylläpitämiseen ja hautaustoimen palveluihin. Käytännössä maksutuotoilla kuuluisi kattaa 20–25 % hautaustoimen kokonaiskustannuksista.</w:t>
      </w:r>
    </w:p>
    <w:p w14:paraId="5A716295" w14:textId="77777777" w:rsidR="00940A70" w:rsidRDefault="00940A70" w:rsidP="00940A70">
      <w:pPr>
        <w:jc w:val="both"/>
        <w:rPr>
          <w:rFonts w:asciiTheme="minorHAnsi" w:hAnsiTheme="minorHAnsi"/>
        </w:rPr>
      </w:pPr>
      <w:r>
        <w:rPr>
          <w:rFonts w:asciiTheme="minorHAnsi" w:hAnsiTheme="minorHAnsi"/>
        </w:rPr>
        <w:tab/>
      </w:r>
    </w:p>
    <w:p w14:paraId="4ADFD023" w14:textId="77777777" w:rsidR="00940A70" w:rsidRDefault="00940A70" w:rsidP="00940A70">
      <w:pPr>
        <w:ind w:left="1418"/>
        <w:jc w:val="both"/>
        <w:rPr>
          <w:rFonts w:asciiTheme="minorHAnsi" w:hAnsiTheme="minorHAnsi"/>
        </w:rPr>
      </w:pPr>
      <w:r>
        <w:rPr>
          <w:rFonts w:asciiTheme="minorHAnsi" w:hAnsiTheme="minorHAnsi"/>
        </w:rPr>
        <w:t>Lapuan tuomiokirkkoseurakunnassa hautapaikkamaksuja on tarkistettu vuosittain.</w:t>
      </w:r>
    </w:p>
    <w:p w14:paraId="074098AC" w14:textId="77777777" w:rsidR="00940A70" w:rsidRPr="00D54BB0" w:rsidRDefault="00940A70" w:rsidP="00940A70">
      <w:pPr>
        <w:jc w:val="both"/>
        <w:rPr>
          <w:rFonts w:asciiTheme="minorHAnsi" w:hAnsiTheme="minorHAnsi"/>
        </w:rPr>
      </w:pPr>
    </w:p>
    <w:p w14:paraId="542DBCAD" w14:textId="77777777" w:rsidR="00940A70" w:rsidRPr="00D54BB0" w:rsidRDefault="00940A70" w:rsidP="00940A70">
      <w:pPr>
        <w:ind w:left="1418" w:hanging="1418"/>
        <w:rPr>
          <w:rFonts w:asciiTheme="minorHAnsi" w:hAnsiTheme="minorHAnsi"/>
        </w:rPr>
      </w:pPr>
      <w:r>
        <w:rPr>
          <w:rFonts w:asciiTheme="minorHAnsi" w:hAnsiTheme="minorHAnsi"/>
        </w:rPr>
        <w:t xml:space="preserve">Esitys, </w:t>
      </w:r>
      <w:r w:rsidRPr="00D54BB0">
        <w:rPr>
          <w:rFonts w:asciiTheme="minorHAnsi" w:hAnsiTheme="minorHAnsi"/>
        </w:rPr>
        <w:t>talousjohtaja:</w:t>
      </w:r>
    </w:p>
    <w:p w14:paraId="79AC098B" w14:textId="77777777" w:rsidR="00940A70" w:rsidRPr="00D54BB0" w:rsidRDefault="00940A70" w:rsidP="00940A70">
      <w:pPr>
        <w:ind w:left="1418" w:hanging="1418"/>
        <w:jc w:val="both"/>
        <w:rPr>
          <w:rFonts w:asciiTheme="minorHAnsi" w:hAnsiTheme="minorHAnsi"/>
        </w:rPr>
      </w:pPr>
      <w:r w:rsidRPr="00D54BB0">
        <w:rPr>
          <w:rFonts w:asciiTheme="minorHAnsi" w:hAnsiTheme="minorHAnsi"/>
        </w:rPr>
        <w:tab/>
        <w:t>Kirkkoneuvosto esittää kirkkovaltuustolle hyväksyttäväksi hautapaikk</w:t>
      </w:r>
      <w:r>
        <w:rPr>
          <w:rFonts w:asciiTheme="minorHAnsi" w:hAnsiTheme="minorHAnsi"/>
        </w:rPr>
        <w:t xml:space="preserve">amaksut vuodelle 2019 liitteen </w:t>
      </w:r>
      <w:r w:rsidRPr="00D54BB0">
        <w:rPr>
          <w:rFonts w:asciiTheme="minorHAnsi" w:hAnsiTheme="minorHAnsi"/>
        </w:rPr>
        <w:t>mukaisesti.</w:t>
      </w:r>
    </w:p>
    <w:p w14:paraId="57F70B63" w14:textId="77777777" w:rsidR="00940A70" w:rsidRDefault="00940A70" w:rsidP="00940A70">
      <w:pPr>
        <w:rPr>
          <w:rFonts w:asciiTheme="minorHAnsi" w:hAnsiTheme="minorHAnsi" w:cstheme="minorHAnsi"/>
          <w:b/>
        </w:rPr>
      </w:pPr>
    </w:p>
    <w:p w14:paraId="3B7CB267" w14:textId="77777777" w:rsidR="00940A70" w:rsidRDefault="00940A70" w:rsidP="00940A70">
      <w:pPr>
        <w:rPr>
          <w:rFonts w:asciiTheme="minorHAnsi" w:hAnsiTheme="minorHAnsi" w:cstheme="minorHAnsi"/>
        </w:rPr>
      </w:pPr>
      <w:r w:rsidRPr="008C2CDC">
        <w:rPr>
          <w:rFonts w:asciiTheme="minorHAnsi" w:hAnsiTheme="minorHAnsi" w:cstheme="minorHAnsi"/>
        </w:rPr>
        <w:t>Päätös, kirkkoneuvosto:</w:t>
      </w:r>
    </w:p>
    <w:p w14:paraId="39D4E04D" w14:textId="58CEADF8" w:rsidR="00940A70" w:rsidRDefault="00940A70" w:rsidP="00940A70">
      <w:pPr>
        <w:ind w:left="1440"/>
        <w:rPr>
          <w:rFonts w:asciiTheme="minorHAnsi" w:hAnsiTheme="minorHAnsi" w:cstheme="minorHAnsi"/>
        </w:rPr>
      </w:pPr>
      <w:r>
        <w:rPr>
          <w:rFonts w:asciiTheme="minorHAnsi" w:hAnsiTheme="minorHAnsi" w:cstheme="minorHAnsi"/>
        </w:rPr>
        <w:t>Kirkkoneuvosto hyväksyi esityksen ja esittää kirkkovaltuustolle hyväksyttäväksi hautapaikkamaksut vuodelle 2019 liittee</w:t>
      </w:r>
      <w:r w:rsidR="00302DBD">
        <w:rPr>
          <w:rFonts w:asciiTheme="minorHAnsi" w:hAnsiTheme="minorHAnsi" w:cstheme="minorHAnsi"/>
        </w:rPr>
        <w:t>n</w:t>
      </w:r>
      <w:r>
        <w:rPr>
          <w:rFonts w:asciiTheme="minorHAnsi" w:hAnsiTheme="minorHAnsi" w:cstheme="minorHAnsi"/>
        </w:rPr>
        <w:t xml:space="preserve"> mukaisesti.</w:t>
      </w:r>
    </w:p>
    <w:p w14:paraId="42B863AB" w14:textId="36D4795A" w:rsidR="00940A70" w:rsidRDefault="00940A70" w:rsidP="00940A70">
      <w:pPr>
        <w:ind w:left="1440"/>
        <w:rPr>
          <w:rFonts w:asciiTheme="minorHAnsi" w:hAnsiTheme="minorHAnsi" w:cstheme="minorHAnsi"/>
        </w:rPr>
      </w:pPr>
    </w:p>
    <w:p w14:paraId="1040508F" w14:textId="2719DD0E" w:rsidR="00940A70" w:rsidRDefault="00940A70" w:rsidP="00940A70">
      <w:pPr>
        <w:ind w:left="1440" w:hanging="1440"/>
        <w:rPr>
          <w:rFonts w:asciiTheme="minorHAnsi" w:hAnsiTheme="minorHAnsi" w:cstheme="minorHAnsi"/>
        </w:rPr>
      </w:pPr>
      <w:r>
        <w:rPr>
          <w:rFonts w:asciiTheme="minorHAnsi" w:hAnsiTheme="minorHAnsi" w:cstheme="minorHAnsi"/>
        </w:rPr>
        <w:t>Päätös, kirkkovaltuusto:</w:t>
      </w:r>
    </w:p>
    <w:p w14:paraId="26422F7D" w14:textId="43B10170" w:rsidR="003D383D" w:rsidRDefault="003D383D" w:rsidP="00940A70">
      <w:pPr>
        <w:ind w:left="1440" w:hanging="1440"/>
        <w:rPr>
          <w:rFonts w:asciiTheme="minorHAnsi" w:hAnsiTheme="minorHAnsi" w:cstheme="minorHAnsi"/>
        </w:rPr>
      </w:pPr>
      <w:r>
        <w:rPr>
          <w:rFonts w:asciiTheme="minorHAnsi" w:hAnsiTheme="minorHAnsi" w:cstheme="minorHAnsi"/>
        </w:rPr>
        <w:tab/>
        <w:t>Kirkkovaltuusto hyväksyi esityksen.</w:t>
      </w:r>
    </w:p>
    <w:p w14:paraId="45DACA23" w14:textId="38C94357" w:rsidR="00940A70" w:rsidRDefault="00940A70" w:rsidP="00940A70">
      <w:pPr>
        <w:ind w:left="1440" w:hanging="1440"/>
        <w:rPr>
          <w:rFonts w:asciiTheme="minorHAnsi" w:hAnsiTheme="minorHAnsi" w:cstheme="minorHAnsi"/>
        </w:rPr>
      </w:pPr>
    </w:p>
    <w:p w14:paraId="1C293607" w14:textId="77777777" w:rsidR="00B617AF" w:rsidRDefault="00B617AF" w:rsidP="00940A70">
      <w:pPr>
        <w:ind w:left="1440" w:hanging="1440"/>
        <w:rPr>
          <w:rFonts w:asciiTheme="minorHAnsi" w:hAnsiTheme="minorHAnsi" w:cstheme="minorHAnsi"/>
        </w:rPr>
      </w:pPr>
    </w:p>
    <w:p w14:paraId="7FC750B7" w14:textId="5C07510C" w:rsidR="003E5BAC" w:rsidRPr="008C2CDC" w:rsidRDefault="003E5BAC" w:rsidP="00940A70">
      <w:pPr>
        <w:ind w:left="1440" w:hanging="1440"/>
        <w:rPr>
          <w:rFonts w:asciiTheme="minorHAnsi" w:hAnsiTheme="minorHAnsi" w:cstheme="minorHAnsi"/>
        </w:rPr>
      </w:pPr>
      <w:r>
        <w:rPr>
          <w:rFonts w:asciiTheme="minorHAnsi" w:hAnsiTheme="minorHAnsi" w:cstheme="minorHAnsi"/>
        </w:rPr>
        <w:t>Lisätietoja</w:t>
      </w:r>
      <w:r w:rsidR="005978DE">
        <w:rPr>
          <w:rFonts w:asciiTheme="minorHAnsi" w:hAnsiTheme="minorHAnsi" w:cstheme="minorHAnsi"/>
        </w:rPr>
        <w:t>: Talousjohtaja Anne Marjamäki, p. 040-353 6623</w:t>
      </w:r>
    </w:p>
    <w:p w14:paraId="596E3546" w14:textId="207C51D0" w:rsidR="00022F3F" w:rsidRDefault="00CC5A7D" w:rsidP="00022F3F">
      <w:pPr>
        <w:spacing w:line="300" w:lineRule="atLeast"/>
        <w:ind w:left="142" w:hanging="142"/>
        <w:jc w:val="both"/>
        <w:rPr>
          <w:rFonts w:ascii="Calibri" w:hAnsi="Calibri" w:cs="Calibri"/>
          <w:b/>
        </w:rPr>
      </w:pPr>
      <w:r>
        <w:rPr>
          <w:rFonts w:ascii="Calibri" w:hAnsi="Calibri" w:cs="Calibri"/>
          <w:b/>
        </w:rPr>
        <w:t>2</w:t>
      </w:r>
      <w:r w:rsidR="00940A70">
        <w:rPr>
          <w:rFonts w:ascii="Calibri" w:hAnsi="Calibri" w:cs="Calibri"/>
          <w:b/>
        </w:rPr>
        <w:t>2</w:t>
      </w:r>
      <w:r w:rsidR="0056157E">
        <w:rPr>
          <w:rFonts w:ascii="Calibri" w:hAnsi="Calibri" w:cs="Calibri"/>
          <w:b/>
        </w:rPr>
        <w:t xml:space="preserve">§ </w:t>
      </w:r>
      <w:r w:rsidR="00022F3F" w:rsidRPr="00C17FEF">
        <w:rPr>
          <w:rFonts w:ascii="Calibri" w:hAnsi="Calibri" w:cs="Calibri"/>
          <w:b/>
        </w:rPr>
        <w:t>E-JA K-POHJANMAAN ERITYISHUOLTOPIIRIN HENGELLISEN TYÖN TALOUS- JA HENKILÖSTÖHALLINTO</w:t>
      </w:r>
    </w:p>
    <w:p w14:paraId="59ADEE4E" w14:textId="009C1F0D" w:rsidR="00022F3F" w:rsidRDefault="00022F3F" w:rsidP="00022F3F">
      <w:pPr>
        <w:spacing w:line="300" w:lineRule="atLeast"/>
        <w:ind w:left="142" w:hanging="142"/>
        <w:jc w:val="both"/>
        <w:rPr>
          <w:rFonts w:ascii="Calibri" w:hAnsi="Calibri" w:cs="Calibri"/>
          <w:b/>
        </w:rPr>
      </w:pPr>
    </w:p>
    <w:p w14:paraId="005FDABE" w14:textId="08272727" w:rsidR="00022F3F" w:rsidRPr="00022F3F" w:rsidRDefault="00022F3F" w:rsidP="00022F3F">
      <w:pPr>
        <w:spacing w:line="300" w:lineRule="atLeast"/>
        <w:ind w:left="142" w:hanging="142"/>
        <w:jc w:val="both"/>
        <w:rPr>
          <w:rFonts w:ascii="Calibri" w:hAnsi="Calibri" w:cs="Calibri"/>
        </w:rPr>
      </w:pPr>
      <w:proofErr w:type="spellStart"/>
      <w:r w:rsidRPr="00022F3F">
        <w:rPr>
          <w:rFonts w:ascii="Calibri" w:hAnsi="Calibri" w:cs="Calibri"/>
        </w:rPr>
        <w:t>kn</w:t>
      </w:r>
      <w:proofErr w:type="spellEnd"/>
      <w:r w:rsidRPr="00022F3F">
        <w:rPr>
          <w:rFonts w:ascii="Calibri" w:hAnsi="Calibri" w:cs="Calibri"/>
        </w:rPr>
        <w:t xml:space="preserve"> 27.11.2018 § 174</w:t>
      </w:r>
    </w:p>
    <w:p w14:paraId="73FEA813" w14:textId="77777777" w:rsidR="00022F3F" w:rsidRDefault="00022F3F" w:rsidP="00022F3F">
      <w:pPr>
        <w:spacing w:line="300" w:lineRule="atLeast"/>
        <w:ind w:left="142" w:hanging="142"/>
        <w:jc w:val="both"/>
        <w:rPr>
          <w:rFonts w:ascii="Calibri" w:hAnsi="Calibri" w:cs="Calibri"/>
        </w:rPr>
      </w:pPr>
    </w:p>
    <w:p w14:paraId="0B82E574" w14:textId="77777777" w:rsidR="00022F3F" w:rsidRDefault="00022F3F" w:rsidP="00022F3F">
      <w:pPr>
        <w:spacing w:line="300" w:lineRule="atLeast"/>
        <w:ind w:left="1134"/>
        <w:jc w:val="both"/>
        <w:rPr>
          <w:rFonts w:ascii="Calibri" w:hAnsi="Calibri" w:cs="Calibri"/>
        </w:rPr>
      </w:pPr>
      <w:r>
        <w:rPr>
          <w:rFonts w:ascii="Calibri" w:hAnsi="Calibri" w:cs="Calibri"/>
        </w:rPr>
        <w:t>E- ja K-Pohjanmaan erityishuoltopiirin hengellisen työn talous- ja henkilöstöhallinto on tarkoitus siirtää 1.1.2019 alkaen Lapuan tuomiokirkkoseurakunnan talous- ja henkilöstöhallinnon alaisuuteen, omaksi työmuodokseen. Asiaa on käsitelty E- ja K-Pohjanmaan erityishuoltopiirin hengellisen työn yhteisjohtokunnassa 3.9.2018 ja he ovat puoltaneet em. asiaa, koska käytännön kannalta muutos on järkevä. Kirkkoneuvosto on hyväksynyt esityksen 25.9.2018 (126§). Lapuan tuomiokirkkoseurakunnan talousarvioon 2019 on työmuodon talousarviomäärärahat sisällytetty aiempien päätösten mukaisesti.</w:t>
      </w:r>
    </w:p>
    <w:p w14:paraId="37A9530E" w14:textId="77777777" w:rsidR="00022F3F" w:rsidRDefault="00022F3F" w:rsidP="00022F3F">
      <w:pPr>
        <w:spacing w:line="300" w:lineRule="atLeast"/>
        <w:ind w:left="1134"/>
        <w:jc w:val="both"/>
        <w:rPr>
          <w:rFonts w:ascii="Calibri" w:hAnsi="Calibri" w:cs="Calibri"/>
        </w:rPr>
      </w:pPr>
    </w:p>
    <w:p w14:paraId="75E41799" w14:textId="256D132A" w:rsidR="00022F3F" w:rsidRDefault="00022F3F" w:rsidP="00022F3F">
      <w:pPr>
        <w:spacing w:line="300" w:lineRule="atLeast"/>
        <w:ind w:left="1134"/>
        <w:jc w:val="both"/>
        <w:rPr>
          <w:rFonts w:ascii="Calibri" w:hAnsi="Calibri" w:cs="Calibri"/>
        </w:rPr>
      </w:pPr>
      <w:r>
        <w:rPr>
          <w:rFonts w:ascii="Calibri" w:hAnsi="Calibri" w:cs="Calibri"/>
        </w:rPr>
        <w:t>E- ja K-Pohjanmaan erityishuoltopiirin hengellisen työn järjestämisestä (jäljempänä siitä käytetään nimitystä seurakuntien yhteinen kehitysvammatyö) on tehty seurakuntien kanssa sopimus, joka on tullut voimaan 1.1.2002 lähtien. Hallinnollisesti em. taho on Lapuan tuomiokirkkoseurakunnan alainen ja tilinpäätökset ja talousarviot on käsitelty Lapuan tuomiokirkkoseurakunnan kirkkovaltuustossa. Seurakuntien yhteinen kehitysvammatyö on osa paikallisseurakuntien tekemästä kehitysvammatyöstä, joka jatkuu samanlaisena talous- ja henkilöstöhallinnon muutoksesta huolimatta.</w:t>
      </w:r>
    </w:p>
    <w:p w14:paraId="4A6A4EC7" w14:textId="77777777" w:rsidR="00022F3F" w:rsidRDefault="00022F3F" w:rsidP="00022F3F">
      <w:pPr>
        <w:spacing w:line="300" w:lineRule="atLeast"/>
        <w:ind w:left="1134"/>
        <w:jc w:val="both"/>
        <w:rPr>
          <w:rFonts w:ascii="Calibri" w:hAnsi="Calibri" w:cs="Calibri"/>
        </w:rPr>
      </w:pPr>
    </w:p>
    <w:p w14:paraId="6B5D0E6B" w14:textId="77777777" w:rsidR="00022F3F" w:rsidRDefault="00022F3F" w:rsidP="00022F3F">
      <w:pPr>
        <w:spacing w:line="300" w:lineRule="atLeast"/>
        <w:ind w:left="1134"/>
        <w:jc w:val="both"/>
        <w:rPr>
          <w:rFonts w:ascii="Calibri" w:hAnsi="Calibri" w:cs="Calibri"/>
        </w:rPr>
      </w:pPr>
      <w:r>
        <w:rPr>
          <w:rFonts w:ascii="Calibri" w:hAnsi="Calibri" w:cs="Calibri"/>
        </w:rPr>
        <w:t>Taloushallinnon juridisesta näkökulmasta katsottuna E- ja K-Pohjanmaan erityishuoltopiirin hengellisen työn organisaatio on lakkautettava.</w:t>
      </w:r>
    </w:p>
    <w:p w14:paraId="6BFF0ED0" w14:textId="77777777" w:rsidR="00022F3F" w:rsidRDefault="00022F3F" w:rsidP="00022F3F">
      <w:pPr>
        <w:spacing w:line="300" w:lineRule="atLeast"/>
        <w:ind w:left="1134"/>
        <w:jc w:val="both"/>
        <w:rPr>
          <w:rFonts w:ascii="Calibri" w:hAnsi="Calibri" w:cs="Calibri"/>
        </w:rPr>
      </w:pPr>
    </w:p>
    <w:p w14:paraId="32E829CA" w14:textId="77777777" w:rsidR="00022F3F" w:rsidRDefault="00022F3F" w:rsidP="00022F3F">
      <w:pPr>
        <w:spacing w:line="300" w:lineRule="atLeast"/>
        <w:ind w:left="1134" w:hanging="1134"/>
        <w:jc w:val="both"/>
        <w:rPr>
          <w:rFonts w:ascii="Calibri" w:hAnsi="Calibri" w:cs="Calibri"/>
        </w:rPr>
      </w:pPr>
      <w:r>
        <w:rPr>
          <w:rFonts w:ascii="Calibri" w:hAnsi="Calibri" w:cs="Calibri"/>
        </w:rPr>
        <w:t>Esitys, talousjohtaja:</w:t>
      </w:r>
    </w:p>
    <w:p w14:paraId="0F97F756" w14:textId="77777777" w:rsidR="00022F3F" w:rsidRDefault="00022F3F" w:rsidP="00022F3F">
      <w:pPr>
        <w:spacing w:line="300" w:lineRule="atLeast"/>
        <w:ind w:left="1134" w:hanging="1134"/>
        <w:jc w:val="both"/>
        <w:rPr>
          <w:rFonts w:ascii="Calibri" w:hAnsi="Calibri" w:cs="Calibri"/>
        </w:rPr>
      </w:pPr>
      <w:r>
        <w:rPr>
          <w:rFonts w:ascii="Calibri" w:hAnsi="Calibri" w:cs="Calibri"/>
        </w:rPr>
        <w:tab/>
        <w:t>Kirkkoneuvosto esittää kirkkovaltuustolle E- ja K-Pohjanmaan erityishuoltopiirin hengellisen työn johtokunnan ehdotuksen pohjalta, että talous- ja henkilöstöhallinto siirretään Lapuan tuomiokirkkoseurakunnan talous- ja henkilöstöhallinnon alaisuuteen ja E- ja K-Pohjanmaan erityishuoltopiirin hengellisen työn organisaatio lakkautetaan 31.12.2018. Asiasta tiedotetaan jäsenseurakuntien kirkkovaltuustoja.</w:t>
      </w:r>
    </w:p>
    <w:p w14:paraId="53F8669F" w14:textId="77777777" w:rsidR="00022F3F" w:rsidRDefault="00022F3F" w:rsidP="00022F3F">
      <w:pPr>
        <w:spacing w:line="300" w:lineRule="atLeast"/>
        <w:ind w:left="1134" w:hanging="1134"/>
        <w:jc w:val="both"/>
        <w:rPr>
          <w:rFonts w:ascii="Calibri" w:hAnsi="Calibri" w:cs="Calibri"/>
        </w:rPr>
      </w:pPr>
    </w:p>
    <w:p w14:paraId="7B85CD6E" w14:textId="77777777" w:rsidR="00022F3F" w:rsidRDefault="00022F3F" w:rsidP="00022F3F">
      <w:pPr>
        <w:spacing w:line="300" w:lineRule="atLeast"/>
        <w:ind w:left="1134" w:hanging="1134"/>
        <w:jc w:val="both"/>
        <w:rPr>
          <w:rFonts w:ascii="Calibri" w:hAnsi="Calibri" w:cs="Calibri"/>
        </w:rPr>
      </w:pPr>
      <w:r>
        <w:rPr>
          <w:rFonts w:ascii="Calibri" w:hAnsi="Calibri" w:cs="Calibri"/>
        </w:rPr>
        <w:t>Päätös, kirkkoneuvosto:</w:t>
      </w:r>
    </w:p>
    <w:p w14:paraId="5726F5D6" w14:textId="77777777" w:rsidR="00022F3F" w:rsidRDefault="00022F3F" w:rsidP="00022F3F">
      <w:pPr>
        <w:spacing w:line="300" w:lineRule="atLeast"/>
        <w:ind w:left="1134" w:hanging="1134"/>
        <w:jc w:val="both"/>
        <w:rPr>
          <w:rFonts w:ascii="Calibri" w:hAnsi="Calibri" w:cs="Calibri"/>
        </w:rPr>
      </w:pPr>
      <w:r>
        <w:rPr>
          <w:rFonts w:ascii="Calibri" w:hAnsi="Calibri" w:cs="Calibri"/>
        </w:rPr>
        <w:tab/>
        <w:t>Kirkkoneuvosto hyväksyi esityksen.</w:t>
      </w:r>
    </w:p>
    <w:p w14:paraId="5B38404F" w14:textId="23C2DB05" w:rsidR="001B349E" w:rsidRDefault="001B349E" w:rsidP="00CC5A7D">
      <w:pPr>
        <w:spacing w:line="300" w:lineRule="atLeast"/>
        <w:ind w:left="567" w:hanging="567"/>
        <w:jc w:val="both"/>
        <w:rPr>
          <w:rFonts w:ascii="Calibri" w:hAnsi="Calibri" w:cs="Calibri"/>
          <w:b/>
        </w:rPr>
      </w:pPr>
    </w:p>
    <w:p w14:paraId="055902AC" w14:textId="789106F1" w:rsidR="00F6061A" w:rsidRDefault="00940A70" w:rsidP="00CC5A7D">
      <w:pPr>
        <w:spacing w:line="300" w:lineRule="atLeast"/>
        <w:ind w:left="567" w:hanging="567"/>
        <w:jc w:val="both"/>
        <w:rPr>
          <w:rFonts w:ascii="Calibri" w:hAnsi="Calibri" w:cs="Calibri"/>
        </w:rPr>
      </w:pPr>
      <w:r w:rsidRPr="00940A70">
        <w:rPr>
          <w:rFonts w:ascii="Calibri" w:hAnsi="Calibri" w:cs="Calibri"/>
        </w:rPr>
        <w:t>Päätös, kirkkovaltuusto:</w:t>
      </w:r>
    </w:p>
    <w:p w14:paraId="6EC442E9" w14:textId="773A19CA" w:rsidR="003D383D" w:rsidRPr="00940A70" w:rsidRDefault="003D383D" w:rsidP="003D383D">
      <w:pPr>
        <w:spacing w:line="300" w:lineRule="atLeast"/>
        <w:ind w:left="1134" w:hanging="1134"/>
        <w:jc w:val="both"/>
        <w:rPr>
          <w:rFonts w:ascii="Calibri" w:hAnsi="Calibri" w:cs="Calibri"/>
        </w:rPr>
      </w:pPr>
      <w:r>
        <w:rPr>
          <w:rFonts w:ascii="Calibri" w:hAnsi="Calibri" w:cs="Calibri"/>
        </w:rPr>
        <w:tab/>
        <w:t>Kirkkovaltuusto hyväksyi esityksen.</w:t>
      </w:r>
    </w:p>
    <w:p w14:paraId="26A2B24C" w14:textId="77777777" w:rsidR="00940A70" w:rsidRDefault="00940A70" w:rsidP="00CC5A7D">
      <w:pPr>
        <w:spacing w:line="300" w:lineRule="atLeast"/>
        <w:ind w:left="567" w:hanging="567"/>
        <w:jc w:val="both"/>
        <w:rPr>
          <w:rFonts w:ascii="Calibri" w:hAnsi="Calibri" w:cs="Calibri"/>
          <w:b/>
        </w:rPr>
      </w:pPr>
    </w:p>
    <w:p w14:paraId="1770B71C" w14:textId="7582E26B" w:rsidR="003E5BAC" w:rsidRDefault="003E5BAC">
      <w:pPr>
        <w:rPr>
          <w:rFonts w:ascii="Calibri" w:hAnsi="Calibri" w:cs="Calibri"/>
          <w:b/>
        </w:rPr>
      </w:pPr>
    </w:p>
    <w:p w14:paraId="39351BE2" w14:textId="77777777" w:rsidR="006D02E4" w:rsidRDefault="006D02E4">
      <w:pPr>
        <w:rPr>
          <w:rFonts w:ascii="Calibri" w:hAnsi="Calibri" w:cs="Calibri"/>
          <w:b/>
        </w:rPr>
      </w:pPr>
    </w:p>
    <w:p w14:paraId="355835A6" w14:textId="77777777" w:rsidR="003E5BAC" w:rsidRDefault="003E5BAC" w:rsidP="003E5BAC">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76ABBC00" w14:textId="77777777" w:rsidR="003E5BAC" w:rsidRDefault="003E5BAC">
      <w:pPr>
        <w:rPr>
          <w:rFonts w:ascii="Calibri" w:hAnsi="Calibri" w:cs="Calibri"/>
          <w:b/>
        </w:rPr>
      </w:pPr>
    </w:p>
    <w:p w14:paraId="27D168EC" w14:textId="36C2DED2" w:rsidR="00C160AF" w:rsidRDefault="00F6061A" w:rsidP="00C160AF">
      <w:pPr>
        <w:rPr>
          <w:rFonts w:asciiTheme="minorHAnsi" w:hAnsiTheme="minorHAnsi" w:cstheme="minorHAnsi"/>
          <w:b/>
        </w:rPr>
      </w:pPr>
      <w:r>
        <w:rPr>
          <w:rFonts w:asciiTheme="minorHAnsi" w:hAnsiTheme="minorHAnsi" w:cstheme="minorHAnsi"/>
          <w:b/>
        </w:rPr>
        <w:t>2</w:t>
      </w:r>
      <w:r w:rsidR="00940A70">
        <w:rPr>
          <w:rFonts w:asciiTheme="minorHAnsi" w:hAnsiTheme="minorHAnsi" w:cstheme="minorHAnsi"/>
          <w:b/>
        </w:rPr>
        <w:t>3</w:t>
      </w:r>
      <w:r>
        <w:rPr>
          <w:rFonts w:asciiTheme="minorHAnsi" w:hAnsiTheme="minorHAnsi" w:cstheme="minorHAnsi"/>
          <w:b/>
        </w:rPr>
        <w:t xml:space="preserve"> </w:t>
      </w:r>
      <w:r w:rsidR="00C160AF">
        <w:rPr>
          <w:rFonts w:asciiTheme="minorHAnsi" w:hAnsiTheme="minorHAnsi" w:cstheme="minorHAnsi"/>
          <w:b/>
        </w:rPr>
        <w:t>§ TALOUSARVIO JA TOIMINTASUUNNITELMA 2019, SUUNNITELMAVUODET 2020-2021</w:t>
      </w:r>
    </w:p>
    <w:p w14:paraId="450D7AEF" w14:textId="0D01FA08" w:rsidR="00C160AF" w:rsidRPr="00F6061A" w:rsidRDefault="00C160AF" w:rsidP="00C160AF">
      <w:pPr>
        <w:rPr>
          <w:rFonts w:asciiTheme="minorHAnsi" w:hAnsiTheme="minorHAnsi" w:cstheme="minorHAnsi"/>
        </w:rPr>
      </w:pPr>
      <w:proofErr w:type="spellStart"/>
      <w:r w:rsidRPr="00F6061A">
        <w:rPr>
          <w:rFonts w:asciiTheme="minorHAnsi" w:hAnsiTheme="minorHAnsi" w:cstheme="minorHAnsi"/>
        </w:rPr>
        <w:t>K</w:t>
      </w:r>
      <w:r w:rsidR="00F6061A" w:rsidRPr="00F6061A">
        <w:rPr>
          <w:rFonts w:asciiTheme="minorHAnsi" w:hAnsiTheme="minorHAnsi" w:cstheme="minorHAnsi"/>
        </w:rPr>
        <w:t>n</w:t>
      </w:r>
      <w:proofErr w:type="spellEnd"/>
      <w:r w:rsidR="00F6061A" w:rsidRPr="00F6061A">
        <w:rPr>
          <w:rFonts w:asciiTheme="minorHAnsi" w:hAnsiTheme="minorHAnsi" w:cstheme="minorHAnsi"/>
        </w:rPr>
        <w:t xml:space="preserve"> 27.11.2018 § 176</w:t>
      </w:r>
    </w:p>
    <w:p w14:paraId="27B2F755" w14:textId="77777777" w:rsidR="00C160AF" w:rsidRPr="008A3A38" w:rsidRDefault="00C160AF" w:rsidP="00C160AF">
      <w:pPr>
        <w:rPr>
          <w:rFonts w:asciiTheme="minorHAnsi" w:hAnsiTheme="minorHAnsi" w:cstheme="minorHAnsi"/>
        </w:rPr>
      </w:pPr>
    </w:p>
    <w:p w14:paraId="17C74A4E" w14:textId="7A0D3515" w:rsidR="00C160AF" w:rsidRDefault="00C160AF" w:rsidP="00C160AF">
      <w:pPr>
        <w:rPr>
          <w:rFonts w:asciiTheme="minorHAnsi" w:hAnsiTheme="minorHAnsi" w:cstheme="minorHAnsi"/>
        </w:rPr>
      </w:pPr>
      <w:r w:rsidRPr="008A3A38">
        <w:rPr>
          <w:rFonts w:asciiTheme="minorHAnsi" w:hAnsiTheme="minorHAnsi" w:cstheme="minorHAnsi"/>
        </w:rPr>
        <w:t xml:space="preserve">Liite: Talousarvio </w:t>
      </w:r>
    </w:p>
    <w:p w14:paraId="537A3E51" w14:textId="77777777" w:rsidR="00C160AF" w:rsidRPr="008A3A38" w:rsidRDefault="00C160AF" w:rsidP="00C160AF">
      <w:pPr>
        <w:rPr>
          <w:rFonts w:asciiTheme="minorHAnsi" w:hAnsiTheme="minorHAnsi" w:cstheme="minorHAnsi"/>
        </w:rPr>
      </w:pPr>
    </w:p>
    <w:p w14:paraId="13B59B2C" w14:textId="77777777" w:rsidR="00C160AF" w:rsidRDefault="00C160AF" w:rsidP="00C160AF">
      <w:pPr>
        <w:ind w:left="720"/>
        <w:jc w:val="both"/>
        <w:rPr>
          <w:rFonts w:asciiTheme="minorHAnsi" w:hAnsiTheme="minorHAnsi" w:cstheme="minorHAnsi"/>
        </w:rPr>
      </w:pPr>
      <w:r>
        <w:rPr>
          <w:rFonts w:asciiTheme="minorHAnsi" w:hAnsiTheme="minorHAnsi" w:cstheme="minorHAnsi"/>
        </w:rPr>
        <w:t xml:space="preserve">Talous- ja toimintasuunnitelmien valmistelu on alkanut keväällä 2018 jolloin pidettiin yhteinen seminaari seurakunnan työntekijöiden ja luottamushenkilöiden kanssa. Työalojen toiminnan suunnittelun perustana on seurakunnan määrittämä vuoden 2019 painopistealue ”Varjele ja Viljele”. </w:t>
      </w:r>
    </w:p>
    <w:p w14:paraId="390E901F" w14:textId="77777777" w:rsidR="00C160AF" w:rsidRDefault="00C160AF" w:rsidP="00C160AF">
      <w:pPr>
        <w:ind w:left="720"/>
        <w:jc w:val="both"/>
        <w:rPr>
          <w:rFonts w:asciiTheme="minorHAnsi" w:hAnsiTheme="minorHAnsi" w:cstheme="minorHAnsi"/>
        </w:rPr>
      </w:pPr>
    </w:p>
    <w:p w14:paraId="7EBBC462" w14:textId="77777777" w:rsidR="00C160AF" w:rsidRDefault="00C160AF" w:rsidP="00C160AF">
      <w:pPr>
        <w:ind w:left="720"/>
        <w:jc w:val="both"/>
        <w:rPr>
          <w:rFonts w:asciiTheme="minorHAnsi" w:hAnsiTheme="minorHAnsi" w:cstheme="minorHAnsi"/>
        </w:rPr>
      </w:pPr>
      <w:r>
        <w:rPr>
          <w:rFonts w:asciiTheme="minorHAnsi" w:hAnsiTheme="minorHAnsi" w:cstheme="minorHAnsi"/>
        </w:rPr>
        <w:t xml:space="preserve">Syksyllä 2018 kirkkoneuvosto määritteli talousarviokehykset ja laadintaohjeet seuraavan vuoden talousarviovalmistelua varten. Ohjeistuksena on ollut, että toimintakuluja tulisi pyrkiä vähentämään 0,5%. </w:t>
      </w:r>
    </w:p>
    <w:p w14:paraId="0469DC9D" w14:textId="77777777" w:rsidR="00C160AF" w:rsidRDefault="00C160AF" w:rsidP="00C160AF">
      <w:pPr>
        <w:ind w:left="720"/>
        <w:jc w:val="both"/>
        <w:rPr>
          <w:rFonts w:asciiTheme="minorHAnsi" w:hAnsiTheme="minorHAnsi" w:cstheme="minorHAnsi"/>
        </w:rPr>
      </w:pPr>
    </w:p>
    <w:p w14:paraId="6C4133FF" w14:textId="77777777" w:rsidR="00C160AF" w:rsidRDefault="00C160AF" w:rsidP="00C160AF">
      <w:pPr>
        <w:ind w:left="720"/>
        <w:jc w:val="both"/>
        <w:rPr>
          <w:rFonts w:asciiTheme="minorHAnsi" w:hAnsiTheme="minorHAnsi" w:cstheme="minorHAnsi"/>
        </w:rPr>
      </w:pPr>
      <w:r>
        <w:rPr>
          <w:rFonts w:asciiTheme="minorHAnsi" w:hAnsiTheme="minorHAnsi" w:cstheme="minorHAnsi"/>
        </w:rPr>
        <w:t xml:space="preserve">Tämän jälkeen työalat ovat valmistelleet talousarvioehdotuksiaan ja ne on käsitelty työalojen työryhmissä. Kirkkoneuvosto on aiemmassa kokouksessaan puolestaan käsitellyt talousarvioavustuksia ja vuoden 2019 investointeja sekä merkittävimpiä vuosikorjauksia. </w:t>
      </w:r>
    </w:p>
    <w:p w14:paraId="1C74A9FC" w14:textId="77777777" w:rsidR="00C160AF" w:rsidRDefault="00C160AF" w:rsidP="00C160AF">
      <w:pPr>
        <w:ind w:left="1429"/>
        <w:jc w:val="both"/>
        <w:rPr>
          <w:rFonts w:asciiTheme="minorHAnsi" w:hAnsiTheme="minorHAnsi" w:cstheme="minorHAnsi"/>
        </w:rPr>
      </w:pPr>
    </w:p>
    <w:p w14:paraId="42A9F533" w14:textId="77777777" w:rsidR="00C160AF" w:rsidRDefault="00C160AF" w:rsidP="00C160AF">
      <w:pPr>
        <w:ind w:left="720"/>
        <w:jc w:val="both"/>
        <w:rPr>
          <w:rFonts w:asciiTheme="minorHAnsi" w:hAnsiTheme="minorHAnsi" w:cstheme="minorHAnsi"/>
        </w:rPr>
      </w:pPr>
      <w:r w:rsidRPr="002F4EF2">
        <w:rPr>
          <w:rFonts w:asciiTheme="minorHAnsi" w:hAnsiTheme="minorHAnsi" w:cstheme="minorHAnsi"/>
        </w:rPr>
        <w:t xml:space="preserve">Talousarvio on alijäämäinen n. </w:t>
      </w:r>
      <w:r>
        <w:rPr>
          <w:rFonts w:asciiTheme="minorHAnsi" w:hAnsiTheme="minorHAnsi" w:cstheme="minorHAnsi"/>
        </w:rPr>
        <w:t>271.538</w:t>
      </w:r>
      <w:r w:rsidRPr="002F4EF2">
        <w:rPr>
          <w:rFonts w:asciiTheme="minorHAnsi" w:hAnsiTheme="minorHAnsi" w:cstheme="minorHAnsi"/>
        </w:rPr>
        <w:t xml:space="preserve"> euroa. Toimintatuottojen määräksi on arvioitu n. </w:t>
      </w:r>
      <w:r>
        <w:rPr>
          <w:rFonts w:asciiTheme="minorHAnsi" w:hAnsiTheme="minorHAnsi" w:cstheme="minorHAnsi"/>
        </w:rPr>
        <w:t>434.420</w:t>
      </w:r>
      <w:r w:rsidRPr="002F4EF2">
        <w:rPr>
          <w:rFonts w:asciiTheme="minorHAnsi" w:hAnsiTheme="minorHAnsi" w:cstheme="minorHAnsi"/>
        </w:rPr>
        <w:t xml:space="preserve"> euroa ja toimintakulujen osuudeksi </w:t>
      </w:r>
      <w:r>
        <w:rPr>
          <w:rFonts w:asciiTheme="minorHAnsi" w:hAnsiTheme="minorHAnsi" w:cstheme="minorHAnsi"/>
        </w:rPr>
        <w:t>3.619.242</w:t>
      </w:r>
      <w:r w:rsidRPr="002F4EF2">
        <w:rPr>
          <w:rFonts w:asciiTheme="minorHAnsi" w:hAnsiTheme="minorHAnsi" w:cstheme="minorHAnsi"/>
        </w:rPr>
        <w:t xml:space="preserve"> euroa. </w:t>
      </w:r>
      <w:r>
        <w:rPr>
          <w:rFonts w:asciiTheme="minorHAnsi" w:hAnsiTheme="minorHAnsi" w:cstheme="minorHAnsi"/>
        </w:rPr>
        <w:t xml:space="preserve">E- ja K-Pohjanmaan erityishuoltopiirin talous- ja henkilöstöhallinto on sisällytetty ensimmäistä kertaa seurakunnan talousarvioon. Aiemmin em. taholla on ollut oma talous- ja henkilöstöhallintonsa. E- ja K-Pohjanmaan erityishuoltopiirin talousluvut vaikuttavat seurakunnan talousarvioon siten, etteivät talousarviovuodet 2018 ja 2019 ole suoraan verrannollisia keskenään toimintatuottojen ja toimintakulujen osalta. Merkittävä vaikutus tällä on myös henkilöstömenoihin. Toimintakatteeseen tämä ei kuitenkaan vaikuta, sillä E- ja K-Pohjanmaan erityishuoltopiirin hengellisen työn toimintakulut katetaan jäsenseurakunnilta perittäviltä maksuosuuksilta. </w:t>
      </w:r>
    </w:p>
    <w:p w14:paraId="0D307867" w14:textId="77777777" w:rsidR="00C160AF" w:rsidRDefault="00C160AF" w:rsidP="00C160AF">
      <w:pPr>
        <w:ind w:left="720"/>
        <w:jc w:val="both"/>
        <w:rPr>
          <w:rFonts w:asciiTheme="minorHAnsi" w:hAnsiTheme="minorHAnsi" w:cstheme="minorHAnsi"/>
        </w:rPr>
      </w:pPr>
    </w:p>
    <w:p w14:paraId="1787B6DA" w14:textId="77777777" w:rsidR="00C160AF" w:rsidRPr="002F4EF2" w:rsidRDefault="00C160AF" w:rsidP="00C160AF">
      <w:pPr>
        <w:ind w:left="720"/>
        <w:jc w:val="both"/>
        <w:rPr>
          <w:rFonts w:asciiTheme="minorHAnsi" w:hAnsiTheme="minorHAnsi" w:cstheme="minorHAnsi"/>
        </w:rPr>
      </w:pPr>
      <w:r>
        <w:rPr>
          <w:rFonts w:asciiTheme="minorHAnsi" w:hAnsiTheme="minorHAnsi" w:cstheme="minorHAnsi"/>
        </w:rPr>
        <w:t xml:space="preserve">Toimintamenoja nostavat ensi vuodelle suunnitellut kiinteistöjen vuosikorjaukset, joita on melko paljon. Investointeja on arvioitu tehtävän ensi vuonna 293.200 euron arvosta. Kirkollisverotuottojen arvioinnissa on käytetty apuna Kuntaliiton ja VM:n ennusteita, minkä mukaan kirkollisverotuoton määrä kasvaisi vuodesta 2018. Kirkollisverotuotoiksi on arvioitu 3.150.000euroa. </w:t>
      </w:r>
      <w:r w:rsidRPr="002F4EF2">
        <w:rPr>
          <w:rFonts w:asciiTheme="minorHAnsi" w:hAnsiTheme="minorHAnsi" w:cstheme="minorHAnsi"/>
        </w:rPr>
        <w:t xml:space="preserve">Valtionrahoituksen osuudeksi on arvioitu n. </w:t>
      </w:r>
      <w:r>
        <w:rPr>
          <w:rFonts w:asciiTheme="minorHAnsi" w:hAnsiTheme="minorHAnsi" w:cstheme="minorHAnsi"/>
        </w:rPr>
        <w:t>276.045</w:t>
      </w:r>
      <w:r w:rsidRPr="002F4EF2">
        <w:rPr>
          <w:rFonts w:asciiTheme="minorHAnsi" w:hAnsiTheme="minorHAnsi" w:cstheme="minorHAnsi"/>
        </w:rPr>
        <w:t xml:space="preserve">€. Verotuskulujen osuudeksi on arvioitu </w:t>
      </w:r>
      <w:r>
        <w:rPr>
          <w:rFonts w:asciiTheme="minorHAnsi" w:hAnsiTheme="minorHAnsi" w:cstheme="minorHAnsi"/>
        </w:rPr>
        <w:t xml:space="preserve">43.671 </w:t>
      </w:r>
      <w:r w:rsidRPr="002F4EF2">
        <w:rPr>
          <w:rFonts w:asciiTheme="minorHAnsi" w:hAnsiTheme="minorHAnsi" w:cstheme="minorHAnsi"/>
        </w:rPr>
        <w:t xml:space="preserve">€ ja keskusrahasto- ja eläkerahastomaksut ovat yhteensä </w:t>
      </w:r>
      <w:r>
        <w:rPr>
          <w:rFonts w:asciiTheme="minorHAnsi" w:hAnsiTheme="minorHAnsi" w:cstheme="minorHAnsi"/>
        </w:rPr>
        <w:t>259.860</w:t>
      </w:r>
      <w:r w:rsidRPr="002F4EF2">
        <w:rPr>
          <w:rFonts w:asciiTheme="minorHAnsi" w:hAnsiTheme="minorHAnsi" w:cstheme="minorHAnsi"/>
        </w:rPr>
        <w:t>€. Vuosikate on n. -</w:t>
      </w:r>
      <w:r>
        <w:rPr>
          <w:rFonts w:asciiTheme="minorHAnsi" w:hAnsiTheme="minorHAnsi" w:cstheme="minorHAnsi"/>
        </w:rPr>
        <w:t>35.308</w:t>
      </w:r>
      <w:r w:rsidRPr="002F4EF2">
        <w:rPr>
          <w:rFonts w:asciiTheme="minorHAnsi" w:hAnsiTheme="minorHAnsi" w:cstheme="minorHAnsi"/>
        </w:rPr>
        <w:t xml:space="preserve">€. Poistojen määrä on n. </w:t>
      </w:r>
      <w:r>
        <w:rPr>
          <w:rFonts w:asciiTheme="minorHAnsi" w:hAnsiTheme="minorHAnsi" w:cstheme="minorHAnsi"/>
        </w:rPr>
        <w:t>241.540</w:t>
      </w:r>
      <w:r w:rsidRPr="002F4EF2">
        <w:rPr>
          <w:rFonts w:asciiTheme="minorHAnsi" w:hAnsiTheme="minorHAnsi" w:cstheme="minorHAnsi"/>
        </w:rPr>
        <w:t xml:space="preserve">€.  Budjetin alijäämä on näin ollen </w:t>
      </w:r>
      <w:r>
        <w:rPr>
          <w:rFonts w:asciiTheme="minorHAnsi" w:hAnsiTheme="minorHAnsi" w:cstheme="minorHAnsi"/>
        </w:rPr>
        <w:t>271.538</w:t>
      </w:r>
      <w:r w:rsidRPr="002F4EF2">
        <w:rPr>
          <w:rFonts w:asciiTheme="minorHAnsi" w:hAnsiTheme="minorHAnsi" w:cstheme="minorHAnsi"/>
        </w:rPr>
        <w:t>€.</w:t>
      </w:r>
    </w:p>
    <w:p w14:paraId="4C7E7BD9" w14:textId="77777777" w:rsidR="00C160AF" w:rsidRPr="002F4EF2" w:rsidRDefault="00C160AF" w:rsidP="00C160AF">
      <w:pPr>
        <w:jc w:val="both"/>
        <w:rPr>
          <w:rFonts w:asciiTheme="minorHAnsi" w:hAnsiTheme="minorHAnsi" w:cstheme="minorHAnsi"/>
        </w:rPr>
      </w:pPr>
    </w:p>
    <w:p w14:paraId="2B620595" w14:textId="77777777" w:rsidR="00C160AF" w:rsidRDefault="00C160AF" w:rsidP="00C160AF">
      <w:pPr>
        <w:ind w:firstLine="720"/>
        <w:jc w:val="both"/>
        <w:rPr>
          <w:rFonts w:asciiTheme="minorHAnsi" w:hAnsiTheme="minorHAnsi" w:cstheme="minorHAnsi"/>
        </w:rPr>
      </w:pPr>
      <w:r>
        <w:rPr>
          <w:rFonts w:asciiTheme="minorHAnsi" w:hAnsiTheme="minorHAnsi" w:cstheme="minorHAnsi"/>
        </w:rPr>
        <w:t>Seurakunnan talousarvio sisältää myös hautainhoitorahaston talousarvion.</w:t>
      </w:r>
    </w:p>
    <w:p w14:paraId="6A7CDF1F" w14:textId="77777777" w:rsidR="00C160AF" w:rsidRDefault="00C160AF" w:rsidP="00C160AF">
      <w:pPr>
        <w:jc w:val="both"/>
        <w:rPr>
          <w:rFonts w:asciiTheme="minorHAnsi" w:hAnsiTheme="minorHAnsi" w:cstheme="minorHAnsi"/>
        </w:rPr>
      </w:pPr>
    </w:p>
    <w:p w14:paraId="538898BA" w14:textId="77777777" w:rsidR="00C160AF" w:rsidRDefault="00C160AF" w:rsidP="00C160AF">
      <w:pPr>
        <w:ind w:left="720"/>
        <w:jc w:val="both"/>
        <w:rPr>
          <w:rFonts w:asciiTheme="minorHAnsi" w:hAnsiTheme="minorHAnsi" w:cstheme="minorHAnsi"/>
        </w:rPr>
      </w:pPr>
      <w:r>
        <w:rPr>
          <w:rFonts w:asciiTheme="minorHAnsi" w:hAnsiTheme="minorHAnsi" w:cstheme="minorHAnsi"/>
        </w:rPr>
        <w:t>Kirkkovaltuustolle esitettävä toiminta- ja taloussuunnitelma vuosiksi 2020-2021 ja talousarvio vuodelle 2019 on liitteenä.</w:t>
      </w:r>
    </w:p>
    <w:p w14:paraId="74F0B357" w14:textId="77777777" w:rsidR="00C160AF" w:rsidRDefault="00C160AF" w:rsidP="00C160AF">
      <w:pPr>
        <w:jc w:val="both"/>
        <w:rPr>
          <w:rFonts w:asciiTheme="minorHAnsi" w:hAnsiTheme="minorHAnsi" w:cstheme="minorHAnsi"/>
        </w:rPr>
      </w:pPr>
    </w:p>
    <w:p w14:paraId="511D0D5C" w14:textId="77777777" w:rsidR="00C160AF" w:rsidRDefault="00C160AF" w:rsidP="00C160AF">
      <w:pPr>
        <w:jc w:val="both"/>
        <w:rPr>
          <w:rFonts w:asciiTheme="minorHAnsi" w:hAnsiTheme="minorHAnsi" w:cstheme="minorHAnsi"/>
        </w:rPr>
      </w:pPr>
      <w:r>
        <w:rPr>
          <w:rFonts w:asciiTheme="minorHAnsi" w:hAnsiTheme="minorHAnsi" w:cstheme="minorHAnsi"/>
        </w:rPr>
        <w:t>Esitys, talousjohtaja:</w:t>
      </w:r>
    </w:p>
    <w:p w14:paraId="62966CE5" w14:textId="30DB5FA7" w:rsidR="00C160AF" w:rsidRDefault="00C160AF" w:rsidP="00474AE3">
      <w:pPr>
        <w:autoSpaceDE w:val="0"/>
        <w:autoSpaceDN w:val="0"/>
        <w:adjustRightInd w:val="0"/>
        <w:ind w:left="1134"/>
        <w:jc w:val="both"/>
        <w:rPr>
          <w:rFonts w:ascii="Calibri" w:hAnsi="Calibri" w:cs="Calibri"/>
        </w:rPr>
      </w:pPr>
      <w:r>
        <w:rPr>
          <w:rFonts w:ascii="Calibri" w:hAnsi="Calibri" w:cs="Calibri"/>
        </w:rPr>
        <w:t>Kirkkoneuvosto esittää kirkkovaltuustolle hyväksyttäväksi liitteenä olevan talousarvion vuodelle 2019 sekä toiminta- ja taloussuunnitelman vuosille 2020- 2021.</w:t>
      </w:r>
    </w:p>
    <w:p w14:paraId="3FDC6B4D" w14:textId="77777777" w:rsidR="00C160AF" w:rsidRDefault="00C160AF" w:rsidP="00C160AF">
      <w:pPr>
        <w:autoSpaceDE w:val="0"/>
        <w:autoSpaceDN w:val="0"/>
        <w:adjustRightInd w:val="0"/>
        <w:ind w:left="709"/>
        <w:jc w:val="both"/>
        <w:rPr>
          <w:rFonts w:asciiTheme="minorHAnsi" w:hAnsiTheme="minorHAnsi" w:cstheme="minorHAnsi"/>
        </w:rPr>
      </w:pPr>
    </w:p>
    <w:p w14:paraId="060D4836" w14:textId="77777777" w:rsidR="00C160AF" w:rsidRPr="00490CD5" w:rsidRDefault="00C160AF" w:rsidP="00C160AF">
      <w:pPr>
        <w:rPr>
          <w:rFonts w:asciiTheme="minorHAnsi" w:hAnsiTheme="minorHAnsi" w:cstheme="minorHAnsi"/>
        </w:rPr>
      </w:pPr>
      <w:r w:rsidRPr="00490CD5">
        <w:rPr>
          <w:rFonts w:asciiTheme="minorHAnsi" w:hAnsiTheme="minorHAnsi" w:cstheme="minorHAnsi"/>
        </w:rPr>
        <w:t xml:space="preserve">Päätös, kirkkoneuvosto: </w:t>
      </w:r>
    </w:p>
    <w:p w14:paraId="4697EDEC" w14:textId="0EB9FE89" w:rsidR="00C160AF" w:rsidRPr="00843443" w:rsidRDefault="00C160AF" w:rsidP="006915C2">
      <w:pPr>
        <w:ind w:left="1134"/>
        <w:rPr>
          <w:rFonts w:asciiTheme="minorHAnsi" w:hAnsiTheme="minorHAnsi" w:cstheme="minorHAnsi"/>
        </w:rPr>
      </w:pPr>
      <w:r>
        <w:rPr>
          <w:rFonts w:asciiTheme="minorHAnsi" w:hAnsiTheme="minorHAnsi" w:cstheme="minorHAnsi"/>
        </w:rPr>
        <w:t>Kirkkoneuvosto hyväksyi esityksen.</w:t>
      </w:r>
    </w:p>
    <w:p w14:paraId="4D8F5A50" w14:textId="77777777" w:rsidR="00C160AF" w:rsidRDefault="00C160AF" w:rsidP="00C160AF">
      <w:pPr>
        <w:rPr>
          <w:rFonts w:asciiTheme="minorHAnsi" w:hAnsiTheme="minorHAnsi" w:cstheme="minorHAnsi"/>
          <w:b/>
        </w:rPr>
      </w:pPr>
      <w:r>
        <w:rPr>
          <w:rFonts w:asciiTheme="minorHAnsi" w:hAnsiTheme="minorHAnsi" w:cstheme="minorHAnsi"/>
          <w:b/>
        </w:rPr>
        <w:tab/>
      </w:r>
    </w:p>
    <w:p w14:paraId="0FC0279E" w14:textId="70094D91" w:rsidR="00940A70" w:rsidRPr="00940A70" w:rsidRDefault="00940A70" w:rsidP="00C160AF">
      <w:pPr>
        <w:rPr>
          <w:rFonts w:asciiTheme="minorHAnsi" w:hAnsiTheme="minorHAnsi" w:cstheme="minorHAnsi"/>
        </w:rPr>
      </w:pPr>
      <w:r w:rsidRPr="00940A70">
        <w:rPr>
          <w:rFonts w:asciiTheme="minorHAnsi" w:hAnsiTheme="minorHAnsi" w:cstheme="minorHAnsi"/>
        </w:rPr>
        <w:t>Päätös, kirkkovaltuusto:</w:t>
      </w:r>
    </w:p>
    <w:p w14:paraId="2FF199CE" w14:textId="794B540D" w:rsidR="00940A70" w:rsidRDefault="003D383D" w:rsidP="006915C2">
      <w:pPr>
        <w:ind w:left="1134"/>
        <w:rPr>
          <w:rFonts w:asciiTheme="minorHAnsi" w:hAnsiTheme="minorHAnsi" w:cstheme="minorHAnsi"/>
        </w:rPr>
      </w:pPr>
      <w:r w:rsidRPr="003D383D">
        <w:rPr>
          <w:rFonts w:asciiTheme="minorHAnsi" w:hAnsiTheme="minorHAnsi" w:cstheme="minorHAnsi"/>
        </w:rPr>
        <w:t>Kirkkovaltuusto hyväksyi esityksen.</w:t>
      </w:r>
    </w:p>
    <w:p w14:paraId="59E4781F" w14:textId="2CE131C7" w:rsidR="00F06907" w:rsidRDefault="00F06907" w:rsidP="006915C2">
      <w:pPr>
        <w:ind w:left="1134"/>
        <w:rPr>
          <w:rFonts w:asciiTheme="minorHAnsi" w:hAnsiTheme="minorHAnsi" w:cstheme="minorHAnsi"/>
        </w:rPr>
      </w:pPr>
    </w:p>
    <w:p w14:paraId="6C4F2049" w14:textId="3D9D0606" w:rsidR="00F06907" w:rsidRPr="00F06907" w:rsidRDefault="00F06907" w:rsidP="00BE2B5E">
      <w:pPr>
        <w:spacing w:line="259" w:lineRule="auto"/>
        <w:ind w:left="1134" w:hanging="22"/>
        <w:jc w:val="both"/>
        <w:rPr>
          <w:rFonts w:ascii="Calibri" w:hAnsi="Calibri"/>
        </w:rPr>
      </w:pPr>
      <w:r w:rsidRPr="00F06907">
        <w:rPr>
          <w:rFonts w:ascii="Calibri" w:hAnsi="Calibri"/>
        </w:rPr>
        <w:t>Merkittiin, että seuraavat henkilöt olivat esteellisiä päätettäessä avustu</w:t>
      </w:r>
      <w:r>
        <w:rPr>
          <w:rFonts w:ascii="Calibri" w:hAnsi="Calibri"/>
        </w:rPr>
        <w:t>k</w:t>
      </w:r>
      <w:r w:rsidRPr="00F06907">
        <w:rPr>
          <w:rFonts w:ascii="Calibri" w:hAnsi="Calibri"/>
        </w:rPr>
        <w:t>sien sisällyttämisestä talousarvioon, eivätkä he osallistuneet päätöksentekoon näiden kohteiden osalta:</w:t>
      </w:r>
    </w:p>
    <w:p w14:paraId="32CB8F2C" w14:textId="77777777" w:rsidR="004075B0" w:rsidRDefault="004075B0" w:rsidP="001B349E">
      <w:pPr>
        <w:jc w:val="both"/>
        <w:rPr>
          <w:rFonts w:ascii="Calibri" w:hAnsi="Calibri"/>
        </w:rPr>
      </w:pPr>
    </w:p>
    <w:p w14:paraId="6D5B2BB4" w14:textId="77777777" w:rsidR="00783AA1" w:rsidRPr="00783AA1" w:rsidRDefault="00783AA1" w:rsidP="00783AA1">
      <w:pPr>
        <w:numPr>
          <w:ilvl w:val="0"/>
          <w:numId w:val="5"/>
        </w:numPr>
        <w:spacing w:line="259" w:lineRule="auto"/>
        <w:contextualSpacing/>
        <w:jc w:val="both"/>
        <w:rPr>
          <w:rFonts w:ascii="Calibri" w:hAnsi="Calibri"/>
        </w:rPr>
      </w:pPr>
      <w:r w:rsidRPr="00783AA1">
        <w:rPr>
          <w:rFonts w:ascii="Calibri" w:hAnsi="Calibri"/>
        </w:rPr>
        <w:t>Tapio Rintaniemi, Tiistenjoen kyläkirkkoyhdistyksen avustuksen osalta.</w:t>
      </w:r>
    </w:p>
    <w:p w14:paraId="5DA8985E" w14:textId="77777777" w:rsidR="00783AA1" w:rsidRPr="00783AA1" w:rsidRDefault="00783AA1" w:rsidP="00783AA1">
      <w:pPr>
        <w:numPr>
          <w:ilvl w:val="0"/>
          <w:numId w:val="5"/>
        </w:numPr>
        <w:spacing w:line="259" w:lineRule="auto"/>
        <w:contextualSpacing/>
        <w:jc w:val="both"/>
        <w:rPr>
          <w:rFonts w:ascii="Calibri" w:hAnsi="Calibri"/>
        </w:rPr>
      </w:pPr>
      <w:r w:rsidRPr="00783AA1">
        <w:rPr>
          <w:rFonts w:ascii="Calibri" w:hAnsi="Calibri"/>
        </w:rPr>
        <w:t>Simo Ikola, Seurakuntaopiston (ent. Lapuan Kristillinen opisto) ja Karhunmäkisäätiön avustuksen osalta.</w:t>
      </w:r>
    </w:p>
    <w:p w14:paraId="27EA3148" w14:textId="77777777" w:rsidR="00783AA1" w:rsidRPr="00783AA1" w:rsidRDefault="00783AA1" w:rsidP="00783AA1">
      <w:pPr>
        <w:numPr>
          <w:ilvl w:val="0"/>
          <w:numId w:val="5"/>
        </w:numPr>
        <w:spacing w:line="259" w:lineRule="auto"/>
        <w:contextualSpacing/>
        <w:jc w:val="both"/>
        <w:rPr>
          <w:rFonts w:ascii="Calibri" w:hAnsi="Calibri"/>
        </w:rPr>
      </w:pPr>
      <w:r w:rsidRPr="00783AA1">
        <w:rPr>
          <w:rFonts w:ascii="Calibri" w:hAnsi="Calibri"/>
        </w:rPr>
        <w:t xml:space="preserve">Ulla Latomäki, Evankelisen lähetysyhdistyksen avustuksen osalta. </w:t>
      </w:r>
    </w:p>
    <w:p w14:paraId="5E71568B" w14:textId="77777777" w:rsidR="00783AA1" w:rsidRPr="00783AA1" w:rsidRDefault="00783AA1" w:rsidP="00783AA1">
      <w:pPr>
        <w:numPr>
          <w:ilvl w:val="0"/>
          <w:numId w:val="5"/>
        </w:numPr>
        <w:spacing w:line="259" w:lineRule="auto"/>
        <w:contextualSpacing/>
        <w:jc w:val="both"/>
        <w:rPr>
          <w:rFonts w:ascii="Calibri" w:hAnsi="Calibri"/>
        </w:rPr>
      </w:pPr>
      <w:r w:rsidRPr="00783AA1">
        <w:rPr>
          <w:rFonts w:ascii="Calibri" w:hAnsi="Calibri"/>
        </w:rPr>
        <w:t xml:space="preserve">Tuomas Pulli, Leirikeskus </w:t>
      </w:r>
      <w:proofErr w:type="spellStart"/>
      <w:r w:rsidRPr="00783AA1">
        <w:rPr>
          <w:rFonts w:ascii="Calibri" w:hAnsi="Calibri"/>
        </w:rPr>
        <w:t>Esantuvan</w:t>
      </w:r>
      <w:proofErr w:type="spellEnd"/>
      <w:r w:rsidRPr="00783AA1">
        <w:rPr>
          <w:rFonts w:ascii="Calibri" w:hAnsi="Calibri"/>
        </w:rPr>
        <w:t>/SLEY avustuksen osalta.</w:t>
      </w:r>
    </w:p>
    <w:p w14:paraId="3D1205F6" w14:textId="79FE4724" w:rsidR="00783AA1" w:rsidRDefault="00783AA1" w:rsidP="00783AA1">
      <w:pPr>
        <w:numPr>
          <w:ilvl w:val="0"/>
          <w:numId w:val="5"/>
        </w:numPr>
        <w:spacing w:line="259" w:lineRule="auto"/>
        <w:contextualSpacing/>
        <w:jc w:val="both"/>
        <w:rPr>
          <w:rFonts w:ascii="Calibri" w:hAnsi="Calibri"/>
          <w:color w:val="FF0000"/>
        </w:rPr>
      </w:pPr>
      <w:r w:rsidRPr="00783AA1">
        <w:rPr>
          <w:rFonts w:ascii="Calibri" w:hAnsi="Calibri"/>
        </w:rPr>
        <w:t>Pentti Lemettinen, Herättäjä-Yhdistyksen ja Herättäjäyhdistyksen Lapuan paikallisosaston sekä Karhunmäkisäätiön osalta</w:t>
      </w:r>
    </w:p>
    <w:p w14:paraId="0C5C2A1A" w14:textId="160017F2" w:rsidR="00133E20" w:rsidRPr="00EB31F9" w:rsidRDefault="00133E20" w:rsidP="00783AA1">
      <w:pPr>
        <w:numPr>
          <w:ilvl w:val="0"/>
          <w:numId w:val="5"/>
        </w:numPr>
        <w:spacing w:line="259" w:lineRule="auto"/>
        <w:contextualSpacing/>
        <w:jc w:val="both"/>
        <w:rPr>
          <w:rFonts w:ascii="Calibri" w:hAnsi="Calibri"/>
        </w:rPr>
      </w:pPr>
      <w:r w:rsidRPr="00EB31F9">
        <w:rPr>
          <w:rFonts w:ascii="Calibri" w:hAnsi="Calibri"/>
        </w:rPr>
        <w:t>Panula Riit</w:t>
      </w:r>
      <w:r w:rsidR="00EB31F9" w:rsidRPr="00EB31F9">
        <w:rPr>
          <w:rFonts w:ascii="Calibri" w:hAnsi="Calibri"/>
        </w:rPr>
        <w:t>t</w:t>
      </w:r>
      <w:r w:rsidRPr="00EB31F9">
        <w:rPr>
          <w:rFonts w:ascii="Calibri" w:hAnsi="Calibri"/>
        </w:rPr>
        <w:t>a, Herättäjäyhdistyksen Lapuan paikallisosaston osalta</w:t>
      </w:r>
    </w:p>
    <w:p w14:paraId="3FBDD98A" w14:textId="3C03D48F" w:rsidR="00133E20" w:rsidRPr="00783AA1" w:rsidRDefault="00EB31F9" w:rsidP="00783AA1">
      <w:pPr>
        <w:numPr>
          <w:ilvl w:val="0"/>
          <w:numId w:val="5"/>
        </w:numPr>
        <w:spacing w:line="259" w:lineRule="auto"/>
        <w:contextualSpacing/>
        <w:jc w:val="both"/>
        <w:rPr>
          <w:rFonts w:ascii="Calibri" w:hAnsi="Calibri"/>
        </w:rPr>
      </w:pPr>
      <w:r w:rsidRPr="00EB31F9">
        <w:rPr>
          <w:rFonts w:ascii="Calibri" w:hAnsi="Calibri"/>
        </w:rPr>
        <w:t>Luoma Riitta, Herättäjäyhdistyksen Lapuan paikallisosaston osalta</w:t>
      </w:r>
    </w:p>
    <w:p w14:paraId="777B84AE" w14:textId="77777777" w:rsidR="00783AA1" w:rsidRPr="00783AA1" w:rsidRDefault="00783AA1" w:rsidP="00783AA1">
      <w:pPr>
        <w:spacing w:line="259" w:lineRule="auto"/>
        <w:ind w:left="1778"/>
        <w:contextualSpacing/>
        <w:jc w:val="both"/>
        <w:rPr>
          <w:rFonts w:ascii="Calibri" w:hAnsi="Calibri"/>
        </w:rPr>
      </w:pPr>
    </w:p>
    <w:p w14:paraId="46406B6B" w14:textId="601022A3" w:rsidR="00FE7682" w:rsidRDefault="00FE7682" w:rsidP="001B349E">
      <w:pPr>
        <w:jc w:val="both"/>
        <w:rPr>
          <w:rFonts w:ascii="Calibri" w:hAnsi="Calibri"/>
        </w:rPr>
      </w:pPr>
    </w:p>
    <w:p w14:paraId="660DADF1" w14:textId="35D6D184" w:rsidR="005978DE" w:rsidRDefault="005978DE" w:rsidP="001B349E">
      <w:pPr>
        <w:jc w:val="both"/>
        <w:rPr>
          <w:rFonts w:ascii="Calibri" w:hAnsi="Calibri"/>
        </w:rPr>
      </w:pPr>
    </w:p>
    <w:p w14:paraId="0D307C10" w14:textId="181433C1" w:rsidR="005978DE" w:rsidRDefault="005978DE" w:rsidP="001B349E">
      <w:pPr>
        <w:jc w:val="both"/>
        <w:rPr>
          <w:rFonts w:ascii="Calibri" w:hAnsi="Calibri"/>
        </w:rPr>
      </w:pPr>
    </w:p>
    <w:p w14:paraId="5A122098" w14:textId="04794AE1" w:rsidR="005978DE" w:rsidRDefault="005978DE" w:rsidP="001B349E">
      <w:pPr>
        <w:jc w:val="both"/>
        <w:rPr>
          <w:rFonts w:ascii="Calibri" w:hAnsi="Calibri"/>
        </w:rPr>
      </w:pPr>
    </w:p>
    <w:p w14:paraId="3C3A3D2E" w14:textId="2149E455" w:rsidR="005978DE" w:rsidRDefault="005978DE" w:rsidP="001B349E">
      <w:pPr>
        <w:jc w:val="both"/>
        <w:rPr>
          <w:rFonts w:ascii="Calibri" w:hAnsi="Calibri"/>
        </w:rPr>
      </w:pPr>
    </w:p>
    <w:p w14:paraId="2AC94375" w14:textId="062DAA49" w:rsidR="005978DE" w:rsidRDefault="005978DE" w:rsidP="001B349E">
      <w:pPr>
        <w:jc w:val="both"/>
        <w:rPr>
          <w:rFonts w:ascii="Calibri" w:hAnsi="Calibri"/>
        </w:rPr>
      </w:pPr>
    </w:p>
    <w:p w14:paraId="20EA70A3" w14:textId="5CEFE6F1" w:rsidR="005978DE" w:rsidRDefault="005978DE" w:rsidP="001B349E">
      <w:pPr>
        <w:jc w:val="both"/>
        <w:rPr>
          <w:rFonts w:ascii="Calibri" w:hAnsi="Calibri"/>
        </w:rPr>
      </w:pPr>
    </w:p>
    <w:p w14:paraId="7A7BA18F" w14:textId="73F1EE5F" w:rsidR="005978DE" w:rsidRDefault="005978DE" w:rsidP="001B349E">
      <w:pPr>
        <w:jc w:val="both"/>
        <w:rPr>
          <w:rFonts w:ascii="Calibri" w:hAnsi="Calibri"/>
        </w:rPr>
      </w:pPr>
    </w:p>
    <w:p w14:paraId="2352A36E" w14:textId="3454829C" w:rsidR="005978DE" w:rsidRDefault="005978DE" w:rsidP="001B349E">
      <w:pPr>
        <w:jc w:val="both"/>
        <w:rPr>
          <w:rFonts w:ascii="Calibri" w:hAnsi="Calibri"/>
        </w:rPr>
      </w:pPr>
    </w:p>
    <w:p w14:paraId="292377BC" w14:textId="77777777" w:rsidR="005978DE" w:rsidRDefault="005978DE" w:rsidP="001B349E">
      <w:pPr>
        <w:jc w:val="both"/>
        <w:rPr>
          <w:rFonts w:ascii="Calibri" w:hAnsi="Calibri"/>
        </w:rPr>
      </w:pPr>
    </w:p>
    <w:p w14:paraId="3065B8F2" w14:textId="77777777" w:rsidR="00FE7682" w:rsidRDefault="00FE7682" w:rsidP="00FE7682">
      <w:pPr>
        <w:rPr>
          <w:rFonts w:ascii="Calibri" w:hAnsi="Calibri" w:cs="Calibri"/>
        </w:rPr>
      </w:pPr>
      <w:r w:rsidRPr="00043416">
        <w:rPr>
          <w:rFonts w:ascii="Calibri" w:hAnsi="Calibri" w:cs="Calibri"/>
        </w:rPr>
        <w:t xml:space="preserve">Lisätietoja: </w:t>
      </w:r>
      <w:r>
        <w:rPr>
          <w:rFonts w:ascii="Calibri" w:hAnsi="Calibri" w:cs="Calibri"/>
        </w:rPr>
        <w:t>Talousjohtaja Anne Marjamäki</w:t>
      </w:r>
      <w:r w:rsidRPr="00043416">
        <w:rPr>
          <w:rFonts w:ascii="Calibri" w:hAnsi="Calibri" w:cs="Calibri"/>
        </w:rPr>
        <w:t xml:space="preserve">, p. </w:t>
      </w:r>
      <w:r>
        <w:rPr>
          <w:rFonts w:ascii="Calibri" w:hAnsi="Calibri" w:cs="Calibri"/>
        </w:rPr>
        <w:t>040-3536623</w:t>
      </w:r>
    </w:p>
    <w:p w14:paraId="4974E3EB" w14:textId="77777777" w:rsidR="0056157E" w:rsidRDefault="0056157E" w:rsidP="00FE7682">
      <w:pPr>
        <w:rPr>
          <w:rFonts w:ascii="Calibri" w:hAnsi="Calibri" w:cs="Calibri"/>
        </w:rPr>
      </w:pPr>
    </w:p>
    <w:p w14:paraId="2E95401D" w14:textId="77777777" w:rsidR="0056157E" w:rsidRDefault="0056157E" w:rsidP="00FE7682">
      <w:pPr>
        <w:rPr>
          <w:rFonts w:ascii="Calibri" w:hAnsi="Calibri" w:cs="Calibri"/>
        </w:rPr>
      </w:pPr>
    </w:p>
    <w:p w14:paraId="2EC95E98" w14:textId="77777777" w:rsidR="0056157E" w:rsidRPr="00043416" w:rsidRDefault="0056157E" w:rsidP="00FE7682">
      <w:pPr>
        <w:rPr>
          <w:rFonts w:ascii="Calibri" w:hAnsi="Calibri" w:cs="Calibri"/>
        </w:rPr>
      </w:pPr>
    </w:p>
    <w:p w14:paraId="41028598" w14:textId="77777777" w:rsidR="00FE7682" w:rsidRDefault="00FE7682" w:rsidP="00C101DA">
      <w:pPr>
        <w:tabs>
          <w:tab w:val="left" w:pos="1134"/>
        </w:tabs>
        <w:rPr>
          <w:rFonts w:ascii="Calibri" w:hAnsi="Calibri" w:cs="Calibri"/>
          <w:b/>
        </w:rPr>
      </w:pPr>
    </w:p>
    <w:p w14:paraId="18CBFBA7" w14:textId="77777777" w:rsidR="00FE7682" w:rsidRDefault="00FE7682" w:rsidP="00C101DA">
      <w:pPr>
        <w:tabs>
          <w:tab w:val="left" w:pos="1134"/>
        </w:tabs>
        <w:rPr>
          <w:rFonts w:ascii="Calibri" w:hAnsi="Calibri" w:cs="Calibri"/>
          <w:b/>
        </w:rPr>
      </w:pPr>
    </w:p>
    <w:p w14:paraId="6481EA91" w14:textId="77777777" w:rsidR="00455936" w:rsidRDefault="00455936" w:rsidP="00C101DA">
      <w:pPr>
        <w:tabs>
          <w:tab w:val="left" w:pos="1134"/>
        </w:tabs>
        <w:rPr>
          <w:rFonts w:ascii="Calibri" w:hAnsi="Calibri" w:cs="Calibri"/>
          <w:b/>
        </w:rPr>
      </w:pPr>
    </w:p>
    <w:p w14:paraId="67109FA7" w14:textId="77777777" w:rsidR="00455936" w:rsidRDefault="00455936" w:rsidP="00C101DA">
      <w:pPr>
        <w:tabs>
          <w:tab w:val="left" w:pos="1134"/>
        </w:tabs>
        <w:rPr>
          <w:rFonts w:ascii="Calibri" w:hAnsi="Calibri" w:cs="Calibri"/>
          <w:b/>
        </w:rPr>
      </w:pPr>
    </w:p>
    <w:p w14:paraId="405773A6" w14:textId="094AFDCC" w:rsidR="00981FA0" w:rsidRDefault="00981FA0" w:rsidP="00981FA0">
      <w:pPr>
        <w:ind w:left="1134" w:hanging="1134"/>
        <w:jc w:val="both"/>
        <w:rPr>
          <w:rFonts w:ascii="Calibri" w:hAnsi="Calibri" w:cs="Calibri"/>
        </w:rPr>
      </w:pPr>
    </w:p>
    <w:p w14:paraId="75FC838A" w14:textId="10AF52E2" w:rsidR="00950EC1" w:rsidRDefault="005978DE" w:rsidP="007E0CB2">
      <w:pPr>
        <w:rPr>
          <w:rFonts w:ascii="Calibri" w:hAnsi="Calibri" w:cs="Calibri"/>
          <w:b/>
        </w:rPr>
      </w:pPr>
      <w:r>
        <w:rPr>
          <w:rFonts w:ascii="Calibri" w:hAnsi="Calibri" w:cs="Calibri"/>
          <w:b/>
        </w:rPr>
        <w:t>24</w:t>
      </w:r>
      <w:r w:rsidR="009F4C77">
        <w:rPr>
          <w:rFonts w:ascii="Calibri" w:hAnsi="Calibri" w:cs="Calibri"/>
          <w:b/>
        </w:rPr>
        <w:t xml:space="preserve"> </w:t>
      </w:r>
      <w:r w:rsidR="00950EC1" w:rsidRPr="00324231">
        <w:rPr>
          <w:rFonts w:ascii="Calibri" w:hAnsi="Calibri" w:cs="Calibri"/>
          <w:b/>
        </w:rPr>
        <w:t>§</w:t>
      </w:r>
      <w:r w:rsidR="00AF7CB6" w:rsidRPr="00324231">
        <w:rPr>
          <w:rFonts w:ascii="Calibri" w:hAnsi="Calibri" w:cs="Calibri"/>
          <w:b/>
        </w:rPr>
        <w:t xml:space="preserve"> ILMOITUSASIAT</w:t>
      </w:r>
    </w:p>
    <w:p w14:paraId="734F35F9" w14:textId="77777777" w:rsidR="00080CD0" w:rsidRPr="00324231" w:rsidRDefault="00080CD0" w:rsidP="007E0CB2">
      <w:pPr>
        <w:rPr>
          <w:rFonts w:ascii="Calibri" w:hAnsi="Calibri" w:cs="Calibri"/>
          <w:b/>
        </w:rPr>
      </w:pPr>
    </w:p>
    <w:p w14:paraId="2E2E636F" w14:textId="3CE34C8F" w:rsidR="00080CD0" w:rsidRPr="007C6E8E" w:rsidRDefault="007C6E8E" w:rsidP="006F4516">
      <w:pPr>
        <w:pStyle w:val="Luettelokappale"/>
        <w:numPr>
          <w:ilvl w:val="0"/>
          <w:numId w:val="5"/>
        </w:numPr>
        <w:ind w:left="1276" w:hanging="142"/>
        <w:rPr>
          <w:rFonts w:ascii="Calibri" w:hAnsi="Calibri" w:cs="Calibri"/>
        </w:rPr>
      </w:pPr>
      <w:r>
        <w:rPr>
          <w:rFonts w:ascii="Calibri" w:hAnsi="Calibri" w:cs="Calibri"/>
        </w:rPr>
        <w:t>Uuden k</w:t>
      </w:r>
      <w:r w:rsidR="006F4516" w:rsidRPr="007C6E8E">
        <w:rPr>
          <w:rFonts w:ascii="Calibri" w:hAnsi="Calibri" w:cs="Calibri"/>
        </w:rPr>
        <w:t xml:space="preserve">irkkovaltuuston </w:t>
      </w:r>
      <w:r>
        <w:rPr>
          <w:rFonts w:ascii="Calibri" w:hAnsi="Calibri" w:cs="Calibri"/>
        </w:rPr>
        <w:t xml:space="preserve">tehtävään siunaaminen </w:t>
      </w:r>
      <w:r w:rsidRPr="007C6E8E">
        <w:rPr>
          <w:rFonts w:ascii="Calibri" w:hAnsi="Calibri" w:cs="Calibri"/>
        </w:rPr>
        <w:t>6.1.201</w:t>
      </w:r>
      <w:r>
        <w:rPr>
          <w:rFonts w:ascii="Calibri" w:hAnsi="Calibri" w:cs="Calibri"/>
        </w:rPr>
        <w:t>9 ja kirkkovaltuuston kokous</w:t>
      </w:r>
    </w:p>
    <w:p w14:paraId="44A95A23" w14:textId="77777777" w:rsidR="00045F83" w:rsidRDefault="00045F83" w:rsidP="007E0CB2">
      <w:pPr>
        <w:rPr>
          <w:rFonts w:ascii="Calibri" w:hAnsi="Calibri" w:cs="Calibri"/>
          <w:b/>
        </w:rPr>
      </w:pPr>
    </w:p>
    <w:p w14:paraId="2FF3CF20" w14:textId="77777777" w:rsidR="00045F83" w:rsidRDefault="00045F83" w:rsidP="007E0CB2">
      <w:pPr>
        <w:rPr>
          <w:rFonts w:ascii="Calibri" w:hAnsi="Calibri" w:cs="Calibri"/>
          <w:b/>
        </w:rPr>
      </w:pPr>
    </w:p>
    <w:p w14:paraId="375DD35F" w14:textId="77777777" w:rsidR="00045F83" w:rsidRPr="00324231" w:rsidRDefault="00045F83" w:rsidP="007E0CB2">
      <w:pPr>
        <w:rPr>
          <w:rFonts w:ascii="Calibri" w:hAnsi="Calibri" w:cs="Calibri"/>
          <w:b/>
        </w:rPr>
      </w:pPr>
    </w:p>
    <w:p w14:paraId="2582A7B3" w14:textId="77777777" w:rsidR="00080CD0" w:rsidRPr="00324231" w:rsidRDefault="00080CD0" w:rsidP="007E0CB2">
      <w:pPr>
        <w:rPr>
          <w:rFonts w:ascii="Calibri" w:hAnsi="Calibri" w:cs="Calibri"/>
          <w:b/>
        </w:rPr>
      </w:pPr>
    </w:p>
    <w:p w14:paraId="20683CBF" w14:textId="177F1FAF" w:rsidR="00AF7CB6" w:rsidRPr="00324231" w:rsidRDefault="005978DE" w:rsidP="00AF7CB6">
      <w:pPr>
        <w:rPr>
          <w:rFonts w:ascii="Calibri" w:hAnsi="Calibri" w:cs="Calibri"/>
          <w:b/>
        </w:rPr>
      </w:pPr>
      <w:r>
        <w:rPr>
          <w:rFonts w:ascii="Calibri" w:hAnsi="Calibri" w:cs="Calibri"/>
          <w:b/>
        </w:rPr>
        <w:t>25</w:t>
      </w:r>
      <w:r w:rsidR="009F4C77">
        <w:rPr>
          <w:rFonts w:ascii="Calibri" w:hAnsi="Calibri" w:cs="Calibri"/>
          <w:b/>
        </w:rPr>
        <w:t xml:space="preserve"> </w:t>
      </w:r>
      <w:r w:rsidR="00950EC1" w:rsidRPr="00324231">
        <w:rPr>
          <w:rFonts w:ascii="Calibri" w:hAnsi="Calibri" w:cs="Calibri"/>
          <w:b/>
        </w:rPr>
        <w:t>§</w:t>
      </w:r>
      <w:r w:rsidR="00AF7CB6" w:rsidRPr="00324231">
        <w:rPr>
          <w:rFonts w:ascii="Calibri" w:hAnsi="Calibri" w:cs="Calibri"/>
          <w:b/>
        </w:rPr>
        <w:t xml:space="preserve"> MUUT MAHDOLLISET ASIAT</w:t>
      </w:r>
    </w:p>
    <w:p w14:paraId="59EF2023" w14:textId="77777777" w:rsidR="00080CD0" w:rsidRPr="00324231" w:rsidRDefault="00080CD0" w:rsidP="007E0CB2">
      <w:pPr>
        <w:rPr>
          <w:rFonts w:ascii="Calibri" w:hAnsi="Calibri" w:cs="Calibri"/>
        </w:rPr>
      </w:pPr>
    </w:p>
    <w:p w14:paraId="45B0B3C2" w14:textId="436C9772" w:rsidR="00E32784" w:rsidRPr="007C6E8E" w:rsidRDefault="007C6E8E" w:rsidP="007C6E8E">
      <w:pPr>
        <w:pStyle w:val="Luettelokappale"/>
        <w:numPr>
          <w:ilvl w:val="0"/>
          <w:numId w:val="5"/>
        </w:numPr>
        <w:ind w:left="1276" w:hanging="142"/>
        <w:rPr>
          <w:rFonts w:ascii="Calibri" w:hAnsi="Calibri" w:cs="Calibri"/>
        </w:rPr>
      </w:pPr>
      <w:r>
        <w:rPr>
          <w:rFonts w:ascii="Calibri" w:hAnsi="Calibri" w:cs="Calibri"/>
        </w:rPr>
        <w:t>Tuomiorovasti Matti Salomäki kiitti kirkkovaltuuston jäseniä kuluneesta valtuustokaudesta</w:t>
      </w:r>
    </w:p>
    <w:p w14:paraId="26ECF989" w14:textId="77777777" w:rsidR="00080CD0" w:rsidRDefault="00080CD0" w:rsidP="007E0CB2">
      <w:pPr>
        <w:rPr>
          <w:rFonts w:ascii="Calibri" w:hAnsi="Calibri" w:cs="Calibri"/>
          <w:b/>
        </w:rPr>
      </w:pPr>
    </w:p>
    <w:p w14:paraId="6C2DD15C" w14:textId="77777777" w:rsidR="000C6D06" w:rsidRDefault="000C6D06" w:rsidP="007E0CB2">
      <w:pPr>
        <w:rPr>
          <w:rFonts w:ascii="Calibri" w:hAnsi="Calibri" w:cs="Calibri"/>
          <w:b/>
        </w:rPr>
      </w:pPr>
    </w:p>
    <w:p w14:paraId="34C5B966" w14:textId="77777777" w:rsidR="000C6D06" w:rsidRDefault="000C6D06" w:rsidP="007E0CB2">
      <w:pPr>
        <w:rPr>
          <w:rFonts w:ascii="Calibri" w:hAnsi="Calibri" w:cs="Calibri"/>
          <w:b/>
        </w:rPr>
      </w:pPr>
    </w:p>
    <w:p w14:paraId="20664504" w14:textId="2DCB2C1E" w:rsidR="00932A0A" w:rsidRDefault="00932A0A">
      <w:pPr>
        <w:rPr>
          <w:rFonts w:ascii="Calibri" w:hAnsi="Calibri" w:cs="Calibri"/>
          <w:b/>
        </w:rPr>
      </w:pPr>
    </w:p>
    <w:p w14:paraId="66685915" w14:textId="4C2E77D5" w:rsidR="005978DE" w:rsidRDefault="005978DE">
      <w:pPr>
        <w:rPr>
          <w:rFonts w:ascii="Calibri" w:hAnsi="Calibri" w:cs="Calibri"/>
          <w:b/>
        </w:rPr>
      </w:pPr>
    </w:p>
    <w:p w14:paraId="2DB8143A" w14:textId="09ECB37D" w:rsidR="005978DE" w:rsidRDefault="005978DE">
      <w:pPr>
        <w:rPr>
          <w:rFonts w:ascii="Calibri" w:hAnsi="Calibri" w:cs="Calibri"/>
          <w:b/>
        </w:rPr>
      </w:pPr>
    </w:p>
    <w:p w14:paraId="58AE81A6" w14:textId="39B0A2D5" w:rsidR="005978DE" w:rsidRDefault="005978DE">
      <w:pPr>
        <w:rPr>
          <w:rFonts w:ascii="Calibri" w:hAnsi="Calibri" w:cs="Calibri"/>
          <w:b/>
        </w:rPr>
      </w:pPr>
    </w:p>
    <w:p w14:paraId="4863A3F0" w14:textId="319510DF" w:rsidR="005978DE" w:rsidRDefault="005978DE">
      <w:pPr>
        <w:rPr>
          <w:rFonts w:ascii="Calibri" w:hAnsi="Calibri" w:cs="Calibri"/>
          <w:b/>
        </w:rPr>
      </w:pPr>
    </w:p>
    <w:p w14:paraId="3EB4F6F4" w14:textId="3F72D478" w:rsidR="005978DE" w:rsidRDefault="005978DE">
      <w:pPr>
        <w:rPr>
          <w:rFonts w:ascii="Calibri" w:hAnsi="Calibri" w:cs="Calibri"/>
          <w:b/>
        </w:rPr>
      </w:pPr>
    </w:p>
    <w:p w14:paraId="334DD3AA" w14:textId="4BBDF2F4" w:rsidR="005978DE" w:rsidRDefault="005978DE">
      <w:pPr>
        <w:rPr>
          <w:rFonts w:ascii="Calibri" w:hAnsi="Calibri" w:cs="Calibri"/>
          <w:b/>
        </w:rPr>
      </w:pPr>
    </w:p>
    <w:p w14:paraId="511E5E72" w14:textId="151A1328" w:rsidR="005978DE" w:rsidRDefault="005978DE">
      <w:pPr>
        <w:rPr>
          <w:rFonts w:ascii="Calibri" w:hAnsi="Calibri" w:cs="Calibri"/>
          <w:b/>
        </w:rPr>
      </w:pPr>
    </w:p>
    <w:p w14:paraId="245DB3E9" w14:textId="39CBA4F9" w:rsidR="005978DE" w:rsidRDefault="005978DE">
      <w:pPr>
        <w:rPr>
          <w:rFonts w:ascii="Calibri" w:hAnsi="Calibri" w:cs="Calibri"/>
          <w:b/>
        </w:rPr>
      </w:pPr>
    </w:p>
    <w:p w14:paraId="5484A831" w14:textId="00354170" w:rsidR="005978DE" w:rsidRDefault="005978DE">
      <w:pPr>
        <w:rPr>
          <w:rFonts w:ascii="Calibri" w:hAnsi="Calibri" w:cs="Calibri"/>
          <w:b/>
        </w:rPr>
      </w:pPr>
    </w:p>
    <w:p w14:paraId="161C0CCE" w14:textId="4D23E745" w:rsidR="005978DE" w:rsidRDefault="005978DE">
      <w:pPr>
        <w:rPr>
          <w:rFonts w:ascii="Calibri" w:hAnsi="Calibri" w:cs="Calibri"/>
          <w:b/>
        </w:rPr>
      </w:pPr>
    </w:p>
    <w:p w14:paraId="756C1F41" w14:textId="4FF8072F" w:rsidR="005978DE" w:rsidRDefault="005978DE">
      <w:pPr>
        <w:rPr>
          <w:rFonts w:ascii="Calibri" w:hAnsi="Calibri" w:cs="Calibri"/>
          <w:b/>
        </w:rPr>
      </w:pPr>
    </w:p>
    <w:p w14:paraId="7938789A" w14:textId="0677A6AF" w:rsidR="005978DE" w:rsidRDefault="005978DE">
      <w:pPr>
        <w:rPr>
          <w:rFonts w:ascii="Calibri" w:hAnsi="Calibri" w:cs="Calibri"/>
          <w:b/>
        </w:rPr>
      </w:pPr>
    </w:p>
    <w:p w14:paraId="37422911" w14:textId="002E5270" w:rsidR="005978DE" w:rsidRDefault="005978DE">
      <w:pPr>
        <w:rPr>
          <w:rFonts w:ascii="Calibri" w:hAnsi="Calibri" w:cs="Calibri"/>
          <w:b/>
        </w:rPr>
      </w:pPr>
    </w:p>
    <w:p w14:paraId="0C1D3D53" w14:textId="58C65A31" w:rsidR="005978DE" w:rsidRDefault="005978DE">
      <w:pPr>
        <w:rPr>
          <w:rFonts w:ascii="Calibri" w:hAnsi="Calibri" w:cs="Calibri"/>
          <w:b/>
        </w:rPr>
      </w:pPr>
    </w:p>
    <w:p w14:paraId="4C7EE521" w14:textId="3B28FDA7" w:rsidR="005978DE" w:rsidRDefault="005978DE">
      <w:pPr>
        <w:rPr>
          <w:rFonts w:ascii="Calibri" w:hAnsi="Calibri" w:cs="Calibri"/>
          <w:b/>
        </w:rPr>
      </w:pPr>
    </w:p>
    <w:p w14:paraId="2E97C144" w14:textId="0EDE2021" w:rsidR="005978DE" w:rsidRDefault="005978DE">
      <w:pPr>
        <w:rPr>
          <w:rFonts w:ascii="Calibri" w:hAnsi="Calibri" w:cs="Calibri"/>
          <w:b/>
        </w:rPr>
      </w:pPr>
    </w:p>
    <w:p w14:paraId="7A833DF8" w14:textId="17ED44D6" w:rsidR="005978DE" w:rsidRDefault="005978DE">
      <w:pPr>
        <w:rPr>
          <w:rFonts w:ascii="Calibri" w:hAnsi="Calibri" w:cs="Calibri"/>
          <w:b/>
        </w:rPr>
      </w:pPr>
    </w:p>
    <w:p w14:paraId="04769565" w14:textId="544DFA63" w:rsidR="005978DE" w:rsidRDefault="005978DE">
      <w:pPr>
        <w:rPr>
          <w:rFonts w:ascii="Calibri" w:hAnsi="Calibri" w:cs="Calibri"/>
          <w:b/>
        </w:rPr>
      </w:pPr>
    </w:p>
    <w:p w14:paraId="4E8B98BB" w14:textId="77777777" w:rsidR="005978DE" w:rsidRDefault="005978DE">
      <w:pPr>
        <w:rPr>
          <w:rFonts w:ascii="Calibri" w:hAnsi="Calibri" w:cs="Calibri"/>
          <w:b/>
        </w:rPr>
      </w:pPr>
    </w:p>
    <w:p w14:paraId="0E725E75" w14:textId="2DF50890" w:rsidR="000C6D06" w:rsidRDefault="000C6D06" w:rsidP="007E0CB2">
      <w:pPr>
        <w:rPr>
          <w:rFonts w:ascii="Calibri" w:hAnsi="Calibri" w:cs="Calibri"/>
          <w:b/>
        </w:rPr>
      </w:pPr>
    </w:p>
    <w:p w14:paraId="2C565A6D" w14:textId="07D7C079" w:rsidR="00B16154" w:rsidRDefault="00B16154" w:rsidP="007E0CB2">
      <w:pPr>
        <w:rPr>
          <w:rFonts w:ascii="Calibri" w:hAnsi="Calibri" w:cs="Calibri"/>
          <w:b/>
        </w:rPr>
      </w:pPr>
    </w:p>
    <w:p w14:paraId="7AFF9042" w14:textId="394E3DEC" w:rsidR="00B16154" w:rsidRDefault="00B16154" w:rsidP="007E0CB2">
      <w:pPr>
        <w:rPr>
          <w:rFonts w:ascii="Calibri" w:hAnsi="Calibri" w:cs="Calibri"/>
          <w:b/>
        </w:rPr>
      </w:pPr>
    </w:p>
    <w:p w14:paraId="09AA49A6" w14:textId="64D820A5" w:rsidR="00B16154" w:rsidRDefault="00B16154" w:rsidP="007E0CB2">
      <w:pPr>
        <w:rPr>
          <w:rFonts w:ascii="Calibri" w:hAnsi="Calibri" w:cs="Calibri"/>
          <w:b/>
        </w:rPr>
      </w:pPr>
    </w:p>
    <w:p w14:paraId="526954C0" w14:textId="2DE5186D" w:rsidR="00B16154" w:rsidRDefault="00B16154" w:rsidP="007E0CB2">
      <w:pPr>
        <w:rPr>
          <w:rFonts w:ascii="Calibri" w:hAnsi="Calibri" w:cs="Calibri"/>
          <w:b/>
        </w:rPr>
      </w:pPr>
    </w:p>
    <w:p w14:paraId="48E6DCCC" w14:textId="5BB157B9" w:rsidR="00B16154" w:rsidRDefault="00B16154" w:rsidP="007E0CB2">
      <w:pPr>
        <w:rPr>
          <w:rFonts w:ascii="Calibri" w:hAnsi="Calibri" w:cs="Calibri"/>
          <w:b/>
        </w:rPr>
      </w:pPr>
    </w:p>
    <w:p w14:paraId="3D7F3756" w14:textId="547AC3FE" w:rsidR="00B16154" w:rsidRDefault="00B16154" w:rsidP="007E0CB2">
      <w:pPr>
        <w:rPr>
          <w:rFonts w:ascii="Calibri" w:hAnsi="Calibri" w:cs="Calibri"/>
          <w:b/>
        </w:rPr>
      </w:pPr>
    </w:p>
    <w:p w14:paraId="04BDDABE" w14:textId="027D5AFB" w:rsidR="00B16154" w:rsidRDefault="00B16154" w:rsidP="007E0CB2">
      <w:pPr>
        <w:rPr>
          <w:rFonts w:ascii="Calibri" w:hAnsi="Calibri" w:cs="Calibri"/>
          <w:b/>
        </w:rPr>
      </w:pPr>
    </w:p>
    <w:p w14:paraId="1E180C41" w14:textId="1B9ACE84" w:rsidR="00B16154" w:rsidRDefault="00B16154" w:rsidP="007E0CB2">
      <w:pPr>
        <w:rPr>
          <w:rFonts w:ascii="Calibri" w:hAnsi="Calibri" w:cs="Calibri"/>
          <w:b/>
        </w:rPr>
      </w:pPr>
    </w:p>
    <w:p w14:paraId="1CF17193" w14:textId="759EE326" w:rsidR="00B16154" w:rsidRDefault="00B16154" w:rsidP="007E0CB2">
      <w:pPr>
        <w:rPr>
          <w:rFonts w:ascii="Calibri" w:hAnsi="Calibri" w:cs="Calibri"/>
          <w:b/>
        </w:rPr>
      </w:pPr>
    </w:p>
    <w:p w14:paraId="6B7D2555" w14:textId="3B0E29E3" w:rsidR="00B16154" w:rsidRDefault="00B16154" w:rsidP="007E0CB2">
      <w:pPr>
        <w:rPr>
          <w:rFonts w:ascii="Calibri" w:hAnsi="Calibri" w:cs="Calibri"/>
          <w:b/>
        </w:rPr>
      </w:pPr>
    </w:p>
    <w:p w14:paraId="549E643A" w14:textId="725192AB" w:rsidR="00950EC1" w:rsidRPr="00324231" w:rsidRDefault="005978DE" w:rsidP="007E0CB2">
      <w:pPr>
        <w:rPr>
          <w:rFonts w:ascii="Calibri" w:hAnsi="Calibri" w:cs="Calibri"/>
        </w:rPr>
      </w:pPr>
      <w:r>
        <w:rPr>
          <w:rFonts w:ascii="Calibri" w:hAnsi="Calibri" w:cs="Calibri"/>
          <w:b/>
        </w:rPr>
        <w:t>26</w:t>
      </w:r>
      <w:r w:rsidR="009F4C77">
        <w:rPr>
          <w:rFonts w:ascii="Calibri" w:hAnsi="Calibri" w:cs="Calibri"/>
          <w:b/>
        </w:rPr>
        <w:t xml:space="preserve"> </w:t>
      </w:r>
      <w:r w:rsidR="00950EC1" w:rsidRPr="00324231">
        <w:rPr>
          <w:rFonts w:ascii="Calibri" w:hAnsi="Calibri" w:cs="Calibri"/>
          <w:b/>
        </w:rPr>
        <w:t>§</w:t>
      </w:r>
      <w:r w:rsidR="00AF7CB6" w:rsidRPr="00324231">
        <w:rPr>
          <w:rFonts w:ascii="Calibri" w:hAnsi="Calibri" w:cs="Calibri"/>
          <w:b/>
        </w:rPr>
        <w:t xml:space="preserve"> KOKOUKSEN PÄÄTÖS JA VALITUSOSOITUS</w:t>
      </w:r>
    </w:p>
    <w:p w14:paraId="4ADC3F0E" w14:textId="7E6BD28D" w:rsidR="00B16154" w:rsidRDefault="00B16154" w:rsidP="007E0CB2">
      <w:pPr>
        <w:rPr>
          <w:rFonts w:ascii="Calibri" w:hAnsi="Calibri" w:cs="Calibri"/>
        </w:rPr>
      </w:pPr>
    </w:p>
    <w:p w14:paraId="09795C98" w14:textId="6A5B464E" w:rsidR="00B16154" w:rsidRDefault="00B16154" w:rsidP="007E0CB2">
      <w:pPr>
        <w:rPr>
          <w:rFonts w:ascii="Calibri" w:hAnsi="Calibri" w:cs="Calibri"/>
        </w:rPr>
      </w:pPr>
      <w:r>
        <w:rPr>
          <w:rFonts w:ascii="Calibri" w:hAnsi="Calibri" w:cs="Calibri"/>
        </w:rPr>
        <w:tab/>
      </w:r>
      <w:r>
        <w:rPr>
          <w:rFonts w:ascii="Calibri" w:hAnsi="Calibri" w:cs="Calibri"/>
        </w:rPr>
        <w:tab/>
        <w:t xml:space="preserve">Puheenjohtaja päätti kokouksen klo </w:t>
      </w:r>
      <w:r w:rsidR="00BC1D07">
        <w:rPr>
          <w:rFonts w:ascii="Calibri" w:hAnsi="Calibri" w:cs="Calibri"/>
        </w:rPr>
        <w:t>20.25</w:t>
      </w:r>
      <w:r>
        <w:rPr>
          <w:rFonts w:ascii="Calibri" w:hAnsi="Calibri" w:cs="Calibri"/>
        </w:rPr>
        <w:t xml:space="preserve"> ja antoi valitusosoituksen.</w:t>
      </w:r>
    </w:p>
    <w:p w14:paraId="77276EE1" w14:textId="3ED59DE8" w:rsidR="00B16154" w:rsidRDefault="00B16154" w:rsidP="007E0CB2">
      <w:pPr>
        <w:rPr>
          <w:rFonts w:ascii="Calibri" w:hAnsi="Calibri" w:cs="Calibri"/>
        </w:rPr>
      </w:pPr>
    </w:p>
    <w:p w14:paraId="2417A3FA" w14:textId="77777777" w:rsidR="00B16154" w:rsidRPr="00324231" w:rsidRDefault="00B16154" w:rsidP="007E0CB2">
      <w:pPr>
        <w:rPr>
          <w:rFonts w:ascii="Calibri" w:hAnsi="Calibri" w:cs="Calibri"/>
        </w:rPr>
      </w:pPr>
    </w:p>
    <w:p w14:paraId="220B32AC" w14:textId="3E7498CA" w:rsidR="003E05D4" w:rsidRPr="00324231" w:rsidRDefault="00DB52DD" w:rsidP="007E0CB2">
      <w:pPr>
        <w:rPr>
          <w:rFonts w:ascii="Calibri" w:hAnsi="Calibri" w:cs="Calibri"/>
        </w:rPr>
      </w:pPr>
      <w:r>
        <w:rPr>
          <w:rFonts w:ascii="Calibri" w:hAnsi="Calibri" w:cs="Calibri"/>
        </w:rPr>
        <w:tab/>
      </w:r>
      <w:r>
        <w:rPr>
          <w:rFonts w:ascii="Calibri" w:hAnsi="Calibri" w:cs="Calibri"/>
        </w:rPr>
        <w:tab/>
      </w:r>
    </w:p>
    <w:sectPr w:rsidR="003E05D4" w:rsidRPr="00324231" w:rsidSect="00C0589C">
      <w:headerReference w:type="even" r:id="rId11"/>
      <w:headerReference w:type="default" r:id="rId12"/>
      <w:footerReference w:type="default" r:id="rId13"/>
      <w:pgSz w:w="11907" w:h="16840"/>
      <w:pgMar w:top="1276" w:right="1701" w:bottom="1701" w:left="1701" w:header="737" w:footer="1115" w:gutter="0"/>
      <w:pgNumType w:start="16"/>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A40A" w14:textId="77777777" w:rsidR="003C33B7" w:rsidRDefault="003C33B7">
      <w:r>
        <w:separator/>
      </w:r>
    </w:p>
  </w:endnote>
  <w:endnote w:type="continuationSeparator" w:id="0">
    <w:p w14:paraId="0D4C246E" w14:textId="77777777" w:rsidR="003C33B7" w:rsidRDefault="003C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958E"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r w:rsidRPr="00A73708">
      <w:rPr>
        <w:rFonts w:ascii="Calibri" w:hAnsi="Calibri" w:cs="Calibri"/>
        <w:sz w:val="20"/>
        <w:szCs w:val="20"/>
      </w:rPr>
      <w:t>Pöytäkirjantarkastajien nimikirjaimet</w:t>
    </w:r>
    <w:r w:rsidRPr="00A73708">
      <w:rPr>
        <w:rFonts w:ascii="Calibri" w:hAnsi="Calibri" w:cs="Calibri"/>
      </w:rPr>
      <w:t xml:space="preserve"> </w:t>
    </w:r>
    <w:r w:rsidRPr="00A73708">
      <w:rPr>
        <w:rFonts w:ascii="Calibri" w:hAnsi="Calibri" w:cs="Calibri"/>
      </w:rPr>
      <w:tab/>
    </w:r>
    <w:r w:rsidRPr="00A73708">
      <w:rPr>
        <w:rFonts w:ascii="Calibri" w:hAnsi="Calibri" w:cs="Calibri"/>
      </w:rPr>
      <w:tab/>
    </w:r>
  </w:p>
  <w:p w14:paraId="65682427" w14:textId="77777777" w:rsidR="00A55A2F" w:rsidRPr="00A73708" w:rsidRDefault="006464AA" w:rsidP="00C422B3">
    <w:pPr>
      <w:pStyle w:val="Alatunniste"/>
      <w:pBdr>
        <w:top w:val="single" w:sz="4" w:space="0" w:color="auto"/>
      </w:pBdr>
      <w:tabs>
        <w:tab w:val="clear" w:pos="9638"/>
        <w:tab w:val="left" w:pos="2127"/>
      </w:tabs>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8240" behindDoc="0" locked="0" layoutInCell="1" allowOverlap="1" wp14:anchorId="021E1787" wp14:editId="5779416D">
              <wp:simplePos x="0" y="0"/>
              <wp:positionH relativeFrom="column">
                <wp:posOffset>15240</wp:posOffset>
              </wp:positionH>
              <wp:positionV relativeFrom="paragraph">
                <wp:posOffset>70485</wp:posOffset>
              </wp:positionV>
              <wp:extent cx="876300" cy="2476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9E12" id="Rectangle 4" o:spid="_x0000_s1026" style="position:absolute;margin-left:1.2pt;margin-top:5.55pt;width:6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sIQ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XnBmoKMS&#10;fSHRwGy1ZJMoT+98SVGP7gFjgt7dW/HdM2NXLUXJW0TbtxJqIjWO8dmLB9Hw9JRt+o+2JnTYBZuU&#10;OjTYRUDSgB1SQY7ngshDYIIur+aztzmVTZCrmMxn01SwDMrnxw59eC9tx+Kh4kjUEzjs732IZKB8&#10;DknkrVb1WmmdDNxuVhrZHqg31mkl/pTjZZg2rK/49bSYJuQXPn8Jkaf1N4hOBWpyrTrK6BwEZVTt&#10;nalTCwZQejgTZW1OMkblhgpsbH0kFdEOHUwTR4fW4k/OeureivsfO0DJmf5gqBLX48kktnsyJtN5&#10;QQZeejaXHjCCoCoeOBuOqzCMyM6h2rb00zjlbuwtVa9RSdlY2YHViSx1aBL8NE1xBC7tFPVr5pdP&#10;AAAA//8DAFBLAwQUAAYACAAAACEAnus4FdoAAAAHAQAADwAAAGRycy9kb3ducmV2LnhtbEyOzU7D&#10;MBCE70i8g7VI3KidUBCkcSoEKhLHNr1w28TbJBCvo9hpA0+Pe6LH+dHMl69n24sjjb5zrCFZKBDE&#10;tTMdNxr25ebuCYQPyAZ7x6Thhzysi+urHDPjTryl4y40Io6wz1BDG8KQSenrliz6hRuIY3Zwo8UQ&#10;5dhIM+Ipjttepko9Sosdx4cWB3ptqf7eTVZD1aV7/N2W78o+b+7Dx1x+TZ9vWt/ezC8rEIHm8F+G&#10;M35EhyIyVW5i40WvIV3GYrSTBMQ5XqpoVBoeVAKyyOUlf/EHAAD//wMAUEsBAi0AFAAGAAgAAAAh&#10;ALaDOJL+AAAA4QEAABMAAAAAAAAAAAAAAAAAAAAAAFtDb250ZW50X1R5cGVzXS54bWxQSwECLQAU&#10;AAYACAAAACEAOP0h/9YAAACUAQAACwAAAAAAAAAAAAAAAAAvAQAAX3JlbHMvLnJlbHNQSwECLQAU&#10;AAYACAAAACEADv6z7CECAAA7BAAADgAAAAAAAAAAAAAAAAAuAgAAZHJzL2Uyb0RvYy54bWxQSwEC&#10;LQAUAAYACAAAACEAnus4FdoAAAAHAQAADwAAAAAAAAAAAAAAAAB7BAAAZHJzL2Rvd25yZXYueG1s&#10;UEsFBgAAAAAEAAQA8wAAAIIFAAAAAA==&#10;"/>
          </w:pict>
        </mc:Fallback>
      </mc:AlternateContent>
    </w:r>
    <w:r>
      <w:rPr>
        <w:rFonts w:ascii="Calibri" w:hAnsi="Calibri" w:cs="Calibri"/>
        <w:noProof/>
        <w:sz w:val="16"/>
        <w:szCs w:val="16"/>
      </w:rPr>
      <mc:AlternateContent>
        <mc:Choice Requires="wps">
          <w:drawing>
            <wp:anchor distT="0" distB="0" distL="114300" distR="114300" simplePos="0" relativeHeight="251657216" behindDoc="0" locked="0" layoutInCell="1" allowOverlap="1" wp14:anchorId="61CFD2F5" wp14:editId="7CDCE21C">
              <wp:simplePos x="0" y="0"/>
              <wp:positionH relativeFrom="column">
                <wp:posOffset>1329690</wp:posOffset>
              </wp:positionH>
              <wp:positionV relativeFrom="paragraph">
                <wp:posOffset>70485</wp:posOffset>
              </wp:positionV>
              <wp:extent cx="876300" cy="2476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01CE0" id="Rectangle 3" o:spid="_x0000_s1026" style="position:absolute;margin-left:104.7pt;margin-top:5.55pt;width:6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zMIAIAADsEAAAOAAAAZHJzL2Uyb0RvYy54bWysU9uO0zAQfUfiHyy/06TdXnajpqtVlyKk&#10;BVYsfMDUcRILxzZjt2n5esZOt3SBJ0QeLE9mfHzmnPHy9tBptpfolTUlH49yzqQRtlKmKfnXL5s3&#10;15z5AKYCbY0s+VF6frt6/WrZu0JObGt1JZERiPFF70rehuCKLPOilR34kXXSULK22EGgEJusQugJ&#10;vdPZJM/nWW+xcmiF9J7+3g9Jvkr4dS1F+FTXXgamS07cQloxrdu4ZqslFA2Ca5U40YB/YNGBMnTp&#10;GeoeArAdqj+gOiXQeluHkbBdZutaCZl6oG7G+W/dPLXgZOqFxPHuLJP/f7Di4/4RmarIO84MdGTR&#10;ZxINTKMlu4ry9M4XVPXkHjE26N2DFd88M3bdUpW8Q7R9K6EiUuNYn704EANPR9m2/2ArQoddsEmp&#10;Q41dBCQN2CEZcjwbIg+BCfp5vZhf5WSboNRkupjPkmEZFM+HHfrwTtqOxU3JkagncNg/+BDJQPFc&#10;kshbraqN0joF2GzXGtkeaDY26Uv8qcfLMm1YX/Kb2WSWkF/k/CVEnr6/QXQq0JBr1VFH5yIoompv&#10;TZVGMIDSw54oa3OSMSo3OLC11ZFURDtMML042rQWf3DW0/SW3H/fAUrO9HtDTtyMp9M47imYzhYT&#10;CvAys73MgBEEVfLA2bBdh+GJ7ByqpqWbxql3Y+/IvVolZaOzA6sTWZrQJPjpNcUncBmnql9vfvUT&#10;AAD//wMAUEsDBBQABgAIAAAAIQAAvuZn3gAAAAkBAAAPAAAAZHJzL2Rvd25yZXYueG1sTI9NT8Mw&#10;DIbvSPyHyEjcWNJufKw0nRBoSBy37sLNbUxbaJKqSbfCr8ecxtF+H71+nG9m24sjjaHzTkOyUCDI&#10;1d50rtFwKLc3DyBCRGew9440fFOATXF5kWNm/Mnt6LiPjeASFzLU0MY4ZFKGuiWLYeEHcpx9+NFi&#10;5HFspBnxxOW2l6lSd9Ji5/hCiwM9t1R/7SeroerSA/7syldl19tlfJvLz+n9Revrq/npEUSkOZ5h&#10;+NNndSjYqfKTM0H0GlK1XjHKQZKAYGC5uudFpeFWJSCLXP7/oPgFAAD//wMAUEsBAi0AFAAGAAgA&#10;AAAhALaDOJL+AAAA4QEAABMAAAAAAAAAAAAAAAAAAAAAAFtDb250ZW50X1R5cGVzXS54bWxQSwEC&#10;LQAUAAYACAAAACEAOP0h/9YAAACUAQAACwAAAAAAAAAAAAAAAAAvAQAAX3JlbHMvLnJlbHNQSwEC&#10;LQAUAAYACAAAACEA3YNszCACAAA7BAAADgAAAAAAAAAAAAAAAAAuAgAAZHJzL2Uyb0RvYy54bWxQ&#10;SwECLQAUAAYACAAAACEAAL7mZ94AAAAJAQAADwAAAAAAAAAAAAAAAAB6BAAAZHJzL2Rvd25yZXYu&#10;eG1sUEsFBgAAAAAEAAQA8wAAAIUFAAAAAA==&#10;"/>
          </w:pict>
        </mc:Fallback>
      </mc:AlternateContent>
    </w:r>
  </w:p>
  <w:p w14:paraId="673FD584"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p>
  <w:p w14:paraId="16EF11A1" w14:textId="77777777" w:rsidR="00A55A2F" w:rsidRPr="00A73708" w:rsidRDefault="00A55A2F" w:rsidP="00C422B3">
    <w:pPr>
      <w:pStyle w:val="Alatunniste"/>
      <w:pBdr>
        <w:top w:val="single" w:sz="4" w:space="0" w:color="auto"/>
      </w:pBdr>
      <w:tabs>
        <w:tab w:val="clear" w:pos="9638"/>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5AFE" w14:textId="77777777" w:rsidR="003C33B7" w:rsidRDefault="003C33B7">
      <w:r>
        <w:separator/>
      </w:r>
    </w:p>
  </w:footnote>
  <w:footnote w:type="continuationSeparator" w:id="0">
    <w:p w14:paraId="52148988" w14:textId="77777777" w:rsidR="003C33B7" w:rsidRDefault="003C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86AF" w14:textId="77777777" w:rsidR="00A55A2F" w:rsidRDefault="00A55A2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386D591" w14:textId="77777777" w:rsidR="00A55A2F" w:rsidRDefault="00A55A2F">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0EFB1" w14:textId="77777777" w:rsidR="00A55A2F" w:rsidRPr="00E379F8" w:rsidRDefault="00A55A2F" w:rsidP="009C1CB3">
    <w:pPr>
      <w:pStyle w:val="Yltunniste"/>
      <w:framePr w:w="691" w:wrap="around" w:vAnchor="text" w:hAnchor="page" w:x="9511" w:y="-46"/>
      <w:ind w:right="-231"/>
      <w:rPr>
        <w:rStyle w:val="Sivunumero"/>
        <w:rFonts w:asciiTheme="minorHAnsi" w:hAnsiTheme="minorHAnsi" w:cstheme="minorHAnsi"/>
      </w:rPr>
    </w:pPr>
    <w:r w:rsidRPr="00E379F8">
      <w:rPr>
        <w:rStyle w:val="Sivunumero"/>
        <w:rFonts w:asciiTheme="minorHAnsi" w:hAnsiTheme="minorHAnsi" w:cstheme="minorHAnsi"/>
      </w:rPr>
      <w:fldChar w:fldCharType="begin"/>
    </w:r>
    <w:r w:rsidRPr="00E379F8">
      <w:rPr>
        <w:rStyle w:val="Sivunumero"/>
        <w:rFonts w:asciiTheme="minorHAnsi" w:hAnsiTheme="minorHAnsi" w:cstheme="minorHAnsi"/>
      </w:rPr>
      <w:instrText xml:space="preserve">PAGE  </w:instrText>
    </w:r>
    <w:r w:rsidRPr="00E379F8">
      <w:rPr>
        <w:rStyle w:val="Sivunumero"/>
        <w:rFonts w:asciiTheme="minorHAnsi" w:hAnsiTheme="minorHAnsi" w:cstheme="minorHAnsi"/>
      </w:rPr>
      <w:fldChar w:fldCharType="separate"/>
    </w:r>
    <w:r w:rsidR="002A0D61" w:rsidRPr="00E379F8">
      <w:rPr>
        <w:rStyle w:val="Sivunumero"/>
        <w:rFonts w:asciiTheme="minorHAnsi" w:hAnsiTheme="minorHAnsi" w:cstheme="minorHAnsi"/>
        <w:noProof/>
      </w:rPr>
      <w:t>16</w:t>
    </w:r>
    <w:r w:rsidRPr="00E379F8">
      <w:rPr>
        <w:rStyle w:val="Sivunumero"/>
        <w:rFonts w:asciiTheme="minorHAnsi" w:hAnsiTheme="minorHAnsi" w:cstheme="minorHAnsi"/>
      </w:rPr>
      <w:fldChar w:fldCharType="end"/>
    </w:r>
  </w:p>
  <w:p w14:paraId="1878195E" w14:textId="4F58A602" w:rsidR="00A55A2F" w:rsidRPr="00A73708" w:rsidRDefault="00A55A2F">
    <w:pPr>
      <w:pStyle w:val="Yltunniste"/>
      <w:widowControl w:val="0"/>
      <w:tabs>
        <w:tab w:val="left" w:pos="7938"/>
      </w:tabs>
      <w:autoSpaceDE w:val="0"/>
      <w:autoSpaceDN w:val="0"/>
      <w:adjustRightInd w:val="0"/>
      <w:ind w:right="360"/>
      <w:rPr>
        <w:rFonts w:ascii="Calibri" w:hAnsi="Calibri" w:cs="Calibri"/>
      </w:rPr>
    </w:pPr>
    <w:r w:rsidRPr="00A73708">
      <w:rPr>
        <w:rFonts w:ascii="Calibri" w:hAnsi="Calibri" w:cs="Calibri"/>
      </w:rPr>
      <w:t>LAPUAN TUOMIOKIRKK</w:t>
    </w:r>
    <w:r w:rsidR="00731D86">
      <w:rPr>
        <w:rFonts w:ascii="Calibri" w:hAnsi="Calibri" w:cs="Calibri"/>
      </w:rPr>
      <w:t>OSEURAKUNTA</w:t>
    </w:r>
    <w:r w:rsidR="00731D86">
      <w:rPr>
        <w:rFonts w:ascii="Calibri" w:hAnsi="Calibri" w:cs="Calibri"/>
      </w:rPr>
      <w:tab/>
    </w:r>
    <w:r w:rsidR="00DD6083">
      <w:rPr>
        <w:rFonts w:ascii="Calibri" w:hAnsi="Calibri" w:cs="Calibri"/>
      </w:rPr>
      <w:t xml:space="preserve">                   </w:t>
    </w:r>
    <w:r w:rsidR="00706A97">
      <w:rPr>
        <w:rFonts w:ascii="Calibri" w:hAnsi="Calibri" w:cs="Calibri"/>
      </w:rPr>
      <w:t>PÖYTÄKIRJA</w:t>
    </w:r>
    <w:r w:rsidR="00BC08F0">
      <w:rPr>
        <w:rFonts w:ascii="Calibri" w:hAnsi="Calibri" w:cs="Calibri"/>
      </w:rPr>
      <w:t xml:space="preserve"> </w:t>
    </w:r>
    <w:r w:rsidR="0068008C">
      <w:rPr>
        <w:rFonts w:ascii="Calibri" w:hAnsi="Calibri" w:cs="Calibri"/>
      </w:rPr>
      <w:t xml:space="preserve"> </w:t>
    </w:r>
    <w:r w:rsidR="00E47281">
      <w:rPr>
        <w:rFonts w:ascii="Calibri" w:hAnsi="Calibri" w:cs="Calibri"/>
      </w:rPr>
      <w:t>2</w:t>
    </w:r>
    <w:r w:rsidRPr="00A73708">
      <w:rPr>
        <w:rFonts w:ascii="Calibri" w:hAnsi="Calibri" w:cs="Calibri"/>
      </w:rPr>
      <w:t>/201</w:t>
    </w:r>
    <w:r w:rsidR="00DD6083">
      <w:rPr>
        <w:rFonts w:ascii="Calibri" w:hAnsi="Calibri" w:cs="Calibri"/>
      </w:rPr>
      <w:t>8</w:t>
    </w:r>
  </w:p>
  <w:p w14:paraId="5271EA3D" w14:textId="37E28AA5" w:rsidR="00FC41A0" w:rsidRDefault="00A55A2F" w:rsidP="001D0C17">
    <w:pPr>
      <w:pStyle w:val="Yltunniste"/>
      <w:widowControl w:val="0"/>
      <w:pBdr>
        <w:bottom w:val="single" w:sz="4" w:space="1" w:color="auto"/>
      </w:pBdr>
      <w:tabs>
        <w:tab w:val="clear" w:pos="4819"/>
        <w:tab w:val="left" w:pos="4962"/>
        <w:tab w:val="left" w:pos="7938"/>
      </w:tabs>
      <w:autoSpaceDE w:val="0"/>
      <w:autoSpaceDN w:val="0"/>
      <w:adjustRightInd w:val="0"/>
      <w:rPr>
        <w:rFonts w:ascii="Calibri" w:hAnsi="Calibri" w:cs="Calibri"/>
      </w:rPr>
    </w:pPr>
    <w:r>
      <w:rPr>
        <w:rFonts w:ascii="Calibri" w:hAnsi="Calibri" w:cs="Calibri"/>
      </w:rPr>
      <w:t>Kirkkovaltuusto</w:t>
    </w:r>
    <w:r>
      <w:rPr>
        <w:rFonts w:ascii="Calibri" w:hAnsi="Calibri" w:cs="Calibri"/>
      </w:rPr>
      <w:tab/>
    </w:r>
    <w:r w:rsidR="00E47281">
      <w:rPr>
        <w:rFonts w:ascii="Calibri" w:hAnsi="Calibri" w:cs="Calibri"/>
      </w:rPr>
      <w:t>11.12.2018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D67"/>
    <w:multiLevelType w:val="hybridMultilevel"/>
    <w:tmpl w:val="3508F668"/>
    <w:lvl w:ilvl="0" w:tplc="B7941E9E">
      <w:start w:val="99"/>
      <w:numFmt w:val="bullet"/>
      <w:lvlText w:val="-"/>
      <w:lvlJc w:val="left"/>
      <w:pPr>
        <w:ind w:left="1778" w:hanging="360"/>
      </w:pPr>
      <w:rPr>
        <w:rFonts w:ascii="Calibri" w:eastAsia="Times New Roman" w:hAnsi="Calibri" w:cstheme="minorHAnsi"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1" w15:restartNumberingAfterBreak="0">
    <w:nsid w:val="0B724B66"/>
    <w:multiLevelType w:val="hybridMultilevel"/>
    <w:tmpl w:val="9FBEB1EE"/>
    <w:lvl w:ilvl="0" w:tplc="2206B2A2">
      <w:start w:val="13"/>
      <w:numFmt w:val="bullet"/>
      <w:lvlText w:val="-"/>
      <w:lvlJc w:val="left"/>
      <w:pPr>
        <w:ind w:left="420" w:hanging="360"/>
      </w:pPr>
      <w:rPr>
        <w:rFonts w:ascii="Calibri" w:eastAsia="Times New Roman" w:hAnsi="Calibri" w:cs="Calibri"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 w15:restartNumberingAfterBreak="0">
    <w:nsid w:val="4D4E7DE2"/>
    <w:multiLevelType w:val="hybridMultilevel"/>
    <w:tmpl w:val="5E3C9280"/>
    <w:lvl w:ilvl="0" w:tplc="B6300334">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3" w15:restartNumberingAfterBreak="0">
    <w:nsid w:val="6ACE404A"/>
    <w:multiLevelType w:val="hybridMultilevel"/>
    <w:tmpl w:val="3C1C85C4"/>
    <w:lvl w:ilvl="0" w:tplc="37BCB772">
      <w:start w:val="1"/>
      <w:numFmt w:val="decimal"/>
      <w:lvlText w:val="%1."/>
      <w:lvlJc w:val="left"/>
      <w:pPr>
        <w:ind w:left="786" w:hanging="360"/>
      </w:pPr>
      <w:rPr>
        <w:rFonts w:hint="default"/>
        <w:color w:val="000000"/>
        <w:u w:val="none"/>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7A9A2A1B"/>
    <w:multiLevelType w:val="hybridMultilevel"/>
    <w:tmpl w:val="7CEA7CDC"/>
    <w:lvl w:ilvl="0" w:tplc="343AF6E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36"/>
    <w:rsid w:val="00000EFD"/>
    <w:rsid w:val="00001A48"/>
    <w:rsid w:val="00002E82"/>
    <w:rsid w:val="00004524"/>
    <w:rsid w:val="00005345"/>
    <w:rsid w:val="0000625A"/>
    <w:rsid w:val="00010655"/>
    <w:rsid w:val="0001159A"/>
    <w:rsid w:val="0001487C"/>
    <w:rsid w:val="00015B36"/>
    <w:rsid w:val="00016B5D"/>
    <w:rsid w:val="000173C6"/>
    <w:rsid w:val="00020D28"/>
    <w:rsid w:val="00022584"/>
    <w:rsid w:val="00022F3F"/>
    <w:rsid w:val="00023825"/>
    <w:rsid w:val="00031056"/>
    <w:rsid w:val="00036E40"/>
    <w:rsid w:val="00042995"/>
    <w:rsid w:val="00043416"/>
    <w:rsid w:val="0004341F"/>
    <w:rsid w:val="00044D93"/>
    <w:rsid w:val="00045B28"/>
    <w:rsid w:val="00045F83"/>
    <w:rsid w:val="0005083F"/>
    <w:rsid w:val="00050851"/>
    <w:rsid w:val="00052977"/>
    <w:rsid w:val="000552D1"/>
    <w:rsid w:val="000557B4"/>
    <w:rsid w:val="000600EE"/>
    <w:rsid w:val="00060900"/>
    <w:rsid w:val="000610E0"/>
    <w:rsid w:val="00061F3C"/>
    <w:rsid w:val="00063690"/>
    <w:rsid w:val="0006658E"/>
    <w:rsid w:val="00071002"/>
    <w:rsid w:val="0007267C"/>
    <w:rsid w:val="00075521"/>
    <w:rsid w:val="00076266"/>
    <w:rsid w:val="00076C33"/>
    <w:rsid w:val="00077F35"/>
    <w:rsid w:val="00080CD0"/>
    <w:rsid w:val="00081651"/>
    <w:rsid w:val="000823C8"/>
    <w:rsid w:val="00083BE3"/>
    <w:rsid w:val="000856C3"/>
    <w:rsid w:val="00087502"/>
    <w:rsid w:val="000877DF"/>
    <w:rsid w:val="00087A79"/>
    <w:rsid w:val="000900B3"/>
    <w:rsid w:val="00091D3C"/>
    <w:rsid w:val="000922B4"/>
    <w:rsid w:val="000A2AE2"/>
    <w:rsid w:val="000A7A26"/>
    <w:rsid w:val="000B0846"/>
    <w:rsid w:val="000B0B35"/>
    <w:rsid w:val="000B60FD"/>
    <w:rsid w:val="000C044E"/>
    <w:rsid w:val="000C2347"/>
    <w:rsid w:val="000C34B5"/>
    <w:rsid w:val="000C44C8"/>
    <w:rsid w:val="000C5342"/>
    <w:rsid w:val="000C5386"/>
    <w:rsid w:val="000C6D06"/>
    <w:rsid w:val="000C7E95"/>
    <w:rsid w:val="000D0062"/>
    <w:rsid w:val="000D1BE5"/>
    <w:rsid w:val="000D4A5C"/>
    <w:rsid w:val="000E1358"/>
    <w:rsid w:val="000E4478"/>
    <w:rsid w:val="000F1FA0"/>
    <w:rsid w:val="000F3C5F"/>
    <w:rsid w:val="000F4F91"/>
    <w:rsid w:val="000F5A47"/>
    <w:rsid w:val="00100B7D"/>
    <w:rsid w:val="001051F9"/>
    <w:rsid w:val="0010655A"/>
    <w:rsid w:val="00111805"/>
    <w:rsid w:val="00111B02"/>
    <w:rsid w:val="00112ACF"/>
    <w:rsid w:val="00112DDA"/>
    <w:rsid w:val="001143D0"/>
    <w:rsid w:val="00114470"/>
    <w:rsid w:val="001144E2"/>
    <w:rsid w:val="0011464F"/>
    <w:rsid w:val="00117927"/>
    <w:rsid w:val="0012111B"/>
    <w:rsid w:val="001248B5"/>
    <w:rsid w:val="00126115"/>
    <w:rsid w:val="00130D3C"/>
    <w:rsid w:val="00131F1E"/>
    <w:rsid w:val="001323E0"/>
    <w:rsid w:val="00133E20"/>
    <w:rsid w:val="00136719"/>
    <w:rsid w:val="001409FB"/>
    <w:rsid w:val="00142D4C"/>
    <w:rsid w:val="00145624"/>
    <w:rsid w:val="00151EDC"/>
    <w:rsid w:val="00155229"/>
    <w:rsid w:val="0015602E"/>
    <w:rsid w:val="00157CDE"/>
    <w:rsid w:val="00161583"/>
    <w:rsid w:val="00163D57"/>
    <w:rsid w:val="00165EC3"/>
    <w:rsid w:val="001661F8"/>
    <w:rsid w:val="0016797B"/>
    <w:rsid w:val="00167CC1"/>
    <w:rsid w:val="00170DA7"/>
    <w:rsid w:val="00174269"/>
    <w:rsid w:val="00174FC6"/>
    <w:rsid w:val="001766DA"/>
    <w:rsid w:val="00177617"/>
    <w:rsid w:val="00177CC6"/>
    <w:rsid w:val="00180D0F"/>
    <w:rsid w:val="001837AF"/>
    <w:rsid w:val="0018570F"/>
    <w:rsid w:val="001910F7"/>
    <w:rsid w:val="00192A3D"/>
    <w:rsid w:val="00193ADC"/>
    <w:rsid w:val="001A13A8"/>
    <w:rsid w:val="001A175B"/>
    <w:rsid w:val="001B2ADF"/>
    <w:rsid w:val="001B3400"/>
    <w:rsid w:val="001B349E"/>
    <w:rsid w:val="001B434A"/>
    <w:rsid w:val="001C3707"/>
    <w:rsid w:val="001C3B35"/>
    <w:rsid w:val="001C639C"/>
    <w:rsid w:val="001D0C17"/>
    <w:rsid w:val="001D5905"/>
    <w:rsid w:val="001D7A45"/>
    <w:rsid w:val="001E04C7"/>
    <w:rsid w:val="001E0967"/>
    <w:rsid w:val="001E0CD6"/>
    <w:rsid w:val="001E1DD0"/>
    <w:rsid w:val="001E3F1D"/>
    <w:rsid w:val="001E4B90"/>
    <w:rsid w:val="001F191F"/>
    <w:rsid w:val="001F2F02"/>
    <w:rsid w:val="001F31F2"/>
    <w:rsid w:val="001F3C7D"/>
    <w:rsid w:val="001F47B3"/>
    <w:rsid w:val="001F5C98"/>
    <w:rsid w:val="001F788E"/>
    <w:rsid w:val="001F79CA"/>
    <w:rsid w:val="001F7DBA"/>
    <w:rsid w:val="002022BE"/>
    <w:rsid w:val="0020344A"/>
    <w:rsid w:val="00204810"/>
    <w:rsid w:val="00206294"/>
    <w:rsid w:val="00207054"/>
    <w:rsid w:val="00210F29"/>
    <w:rsid w:val="0021148B"/>
    <w:rsid w:val="00214B4F"/>
    <w:rsid w:val="0021741E"/>
    <w:rsid w:val="00221B73"/>
    <w:rsid w:val="00225B40"/>
    <w:rsid w:val="0022779D"/>
    <w:rsid w:val="002335F4"/>
    <w:rsid w:val="00233626"/>
    <w:rsid w:val="0023383D"/>
    <w:rsid w:val="002367D3"/>
    <w:rsid w:val="002376F9"/>
    <w:rsid w:val="00237F51"/>
    <w:rsid w:val="0024101F"/>
    <w:rsid w:val="00241AAE"/>
    <w:rsid w:val="00243F86"/>
    <w:rsid w:val="0024726C"/>
    <w:rsid w:val="002476E4"/>
    <w:rsid w:val="0024799B"/>
    <w:rsid w:val="00250F98"/>
    <w:rsid w:val="00251632"/>
    <w:rsid w:val="0025212C"/>
    <w:rsid w:val="00252A2C"/>
    <w:rsid w:val="002532C1"/>
    <w:rsid w:val="002549C2"/>
    <w:rsid w:val="00261B60"/>
    <w:rsid w:val="002652FC"/>
    <w:rsid w:val="002710E2"/>
    <w:rsid w:val="00271342"/>
    <w:rsid w:val="0027303F"/>
    <w:rsid w:val="00273966"/>
    <w:rsid w:val="0027429D"/>
    <w:rsid w:val="002774A0"/>
    <w:rsid w:val="00277D83"/>
    <w:rsid w:val="00277EB5"/>
    <w:rsid w:val="00284460"/>
    <w:rsid w:val="00284D6B"/>
    <w:rsid w:val="002860AC"/>
    <w:rsid w:val="002872A0"/>
    <w:rsid w:val="00291D57"/>
    <w:rsid w:val="0029244F"/>
    <w:rsid w:val="0029376C"/>
    <w:rsid w:val="002939F9"/>
    <w:rsid w:val="002A0D61"/>
    <w:rsid w:val="002A2C08"/>
    <w:rsid w:val="002A36FB"/>
    <w:rsid w:val="002B2A74"/>
    <w:rsid w:val="002B75F2"/>
    <w:rsid w:val="002C01DE"/>
    <w:rsid w:val="002C4DC2"/>
    <w:rsid w:val="002C65D5"/>
    <w:rsid w:val="002D192A"/>
    <w:rsid w:val="002D2199"/>
    <w:rsid w:val="002D3BDE"/>
    <w:rsid w:val="002D3D67"/>
    <w:rsid w:val="002D46F9"/>
    <w:rsid w:val="002E1500"/>
    <w:rsid w:val="002E15E5"/>
    <w:rsid w:val="002E4ACE"/>
    <w:rsid w:val="002E562C"/>
    <w:rsid w:val="002F1D54"/>
    <w:rsid w:val="002F2934"/>
    <w:rsid w:val="002F38FB"/>
    <w:rsid w:val="002F5464"/>
    <w:rsid w:val="00301FEF"/>
    <w:rsid w:val="00302288"/>
    <w:rsid w:val="00302DBD"/>
    <w:rsid w:val="00306692"/>
    <w:rsid w:val="00307918"/>
    <w:rsid w:val="003108FD"/>
    <w:rsid w:val="0031248D"/>
    <w:rsid w:val="00313642"/>
    <w:rsid w:val="00320EE6"/>
    <w:rsid w:val="00324231"/>
    <w:rsid w:val="00325A73"/>
    <w:rsid w:val="0032775E"/>
    <w:rsid w:val="0033052A"/>
    <w:rsid w:val="0033404E"/>
    <w:rsid w:val="00335311"/>
    <w:rsid w:val="003357FA"/>
    <w:rsid w:val="0033639C"/>
    <w:rsid w:val="00336AFC"/>
    <w:rsid w:val="00337A64"/>
    <w:rsid w:val="00337D06"/>
    <w:rsid w:val="00340668"/>
    <w:rsid w:val="0034106C"/>
    <w:rsid w:val="0034384F"/>
    <w:rsid w:val="003469D7"/>
    <w:rsid w:val="00351513"/>
    <w:rsid w:val="00352B61"/>
    <w:rsid w:val="00353B90"/>
    <w:rsid w:val="0035471A"/>
    <w:rsid w:val="00355EAA"/>
    <w:rsid w:val="0036020B"/>
    <w:rsid w:val="00361BD1"/>
    <w:rsid w:val="00364418"/>
    <w:rsid w:val="00370DB8"/>
    <w:rsid w:val="00374064"/>
    <w:rsid w:val="0037466D"/>
    <w:rsid w:val="003747DD"/>
    <w:rsid w:val="0037494E"/>
    <w:rsid w:val="00377D82"/>
    <w:rsid w:val="003841A8"/>
    <w:rsid w:val="003844D2"/>
    <w:rsid w:val="00390C74"/>
    <w:rsid w:val="003912F6"/>
    <w:rsid w:val="00392229"/>
    <w:rsid w:val="0039249F"/>
    <w:rsid w:val="003926B6"/>
    <w:rsid w:val="003935B3"/>
    <w:rsid w:val="003943AE"/>
    <w:rsid w:val="00394D64"/>
    <w:rsid w:val="003A0175"/>
    <w:rsid w:val="003A35DC"/>
    <w:rsid w:val="003A5598"/>
    <w:rsid w:val="003B0E6E"/>
    <w:rsid w:val="003B18B2"/>
    <w:rsid w:val="003B330B"/>
    <w:rsid w:val="003B54AD"/>
    <w:rsid w:val="003B6BB1"/>
    <w:rsid w:val="003B6BB6"/>
    <w:rsid w:val="003C0A13"/>
    <w:rsid w:val="003C33B7"/>
    <w:rsid w:val="003D36DC"/>
    <w:rsid w:val="003D383D"/>
    <w:rsid w:val="003D549D"/>
    <w:rsid w:val="003D5FB2"/>
    <w:rsid w:val="003E05D4"/>
    <w:rsid w:val="003E2E6B"/>
    <w:rsid w:val="003E38B7"/>
    <w:rsid w:val="003E3E0D"/>
    <w:rsid w:val="003E5925"/>
    <w:rsid w:val="003E5BAC"/>
    <w:rsid w:val="003E5BE8"/>
    <w:rsid w:val="003F30A8"/>
    <w:rsid w:val="003F53E4"/>
    <w:rsid w:val="003F5868"/>
    <w:rsid w:val="00402650"/>
    <w:rsid w:val="0040716C"/>
    <w:rsid w:val="004075B0"/>
    <w:rsid w:val="004113CB"/>
    <w:rsid w:val="00416DC1"/>
    <w:rsid w:val="00420816"/>
    <w:rsid w:val="00422331"/>
    <w:rsid w:val="0042665C"/>
    <w:rsid w:val="00426E76"/>
    <w:rsid w:val="00431E9B"/>
    <w:rsid w:val="004331F0"/>
    <w:rsid w:val="004461DF"/>
    <w:rsid w:val="0045169D"/>
    <w:rsid w:val="00452980"/>
    <w:rsid w:val="0045306E"/>
    <w:rsid w:val="0045383C"/>
    <w:rsid w:val="00453B16"/>
    <w:rsid w:val="00454F34"/>
    <w:rsid w:val="00454F53"/>
    <w:rsid w:val="00455709"/>
    <w:rsid w:val="00455936"/>
    <w:rsid w:val="00455B03"/>
    <w:rsid w:val="00455B51"/>
    <w:rsid w:val="00456414"/>
    <w:rsid w:val="004614DA"/>
    <w:rsid w:val="0046624F"/>
    <w:rsid w:val="004700C1"/>
    <w:rsid w:val="00470EA4"/>
    <w:rsid w:val="00470F41"/>
    <w:rsid w:val="00473F9E"/>
    <w:rsid w:val="00474999"/>
    <w:rsid w:val="00474AE3"/>
    <w:rsid w:val="00475A36"/>
    <w:rsid w:val="00480FAA"/>
    <w:rsid w:val="00481247"/>
    <w:rsid w:val="004828AF"/>
    <w:rsid w:val="004829BA"/>
    <w:rsid w:val="004841F5"/>
    <w:rsid w:val="004869F4"/>
    <w:rsid w:val="004930FE"/>
    <w:rsid w:val="004935FD"/>
    <w:rsid w:val="0049364F"/>
    <w:rsid w:val="00493E4B"/>
    <w:rsid w:val="00493F68"/>
    <w:rsid w:val="004A3CB3"/>
    <w:rsid w:val="004B06EB"/>
    <w:rsid w:val="004B073B"/>
    <w:rsid w:val="004B1CB8"/>
    <w:rsid w:val="004B3CD1"/>
    <w:rsid w:val="004B6231"/>
    <w:rsid w:val="004B6460"/>
    <w:rsid w:val="004B64D4"/>
    <w:rsid w:val="004B710A"/>
    <w:rsid w:val="004C0302"/>
    <w:rsid w:val="004C241D"/>
    <w:rsid w:val="004C2F0C"/>
    <w:rsid w:val="004C2F35"/>
    <w:rsid w:val="004D330C"/>
    <w:rsid w:val="004D78D6"/>
    <w:rsid w:val="004E32AA"/>
    <w:rsid w:val="004E33D6"/>
    <w:rsid w:val="004E795C"/>
    <w:rsid w:val="004F0389"/>
    <w:rsid w:val="004F097E"/>
    <w:rsid w:val="004F1887"/>
    <w:rsid w:val="004F2159"/>
    <w:rsid w:val="004F27D7"/>
    <w:rsid w:val="004F31AC"/>
    <w:rsid w:val="004F3497"/>
    <w:rsid w:val="004F41F8"/>
    <w:rsid w:val="004F4FA2"/>
    <w:rsid w:val="004F5B07"/>
    <w:rsid w:val="004F6D26"/>
    <w:rsid w:val="0050128F"/>
    <w:rsid w:val="00502547"/>
    <w:rsid w:val="00502C3C"/>
    <w:rsid w:val="00503984"/>
    <w:rsid w:val="00505A0B"/>
    <w:rsid w:val="00512A39"/>
    <w:rsid w:val="0051347A"/>
    <w:rsid w:val="005141B5"/>
    <w:rsid w:val="00514D3B"/>
    <w:rsid w:val="00522F2D"/>
    <w:rsid w:val="00522FF4"/>
    <w:rsid w:val="00523D64"/>
    <w:rsid w:val="00525755"/>
    <w:rsid w:val="00525ABE"/>
    <w:rsid w:val="00526738"/>
    <w:rsid w:val="00527CE9"/>
    <w:rsid w:val="00530CE3"/>
    <w:rsid w:val="00533306"/>
    <w:rsid w:val="00534C58"/>
    <w:rsid w:val="00536DCC"/>
    <w:rsid w:val="0053704B"/>
    <w:rsid w:val="00541FA6"/>
    <w:rsid w:val="00542ED3"/>
    <w:rsid w:val="005455B8"/>
    <w:rsid w:val="00547F22"/>
    <w:rsid w:val="00551CB4"/>
    <w:rsid w:val="00553FB1"/>
    <w:rsid w:val="0055434A"/>
    <w:rsid w:val="0056041F"/>
    <w:rsid w:val="0056157E"/>
    <w:rsid w:val="00561E17"/>
    <w:rsid w:val="0056367A"/>
    <w:rsid w:val="00563CEA"/>
    <w:rsid w:val="005662C5"/>
    <w:rsid w:val="00566D97"/>
    <w:rsid w:val="005673D4"/>
    <w:rsid w:val="00567BA8"/>
    <w:rsid w:val="00571E81"/>
    <w:rsid w:val="00580BB8"/>
    <w:rsid w:val="0058124E"/>
    <w:rsid w:val="00583ECF"/>
    <w:rsid w:val="0058481C"/>
    <w:rsid w:val="00586412"/>
    <w:rsid w:val="00586E49"/>
    <w:rsid w:val="00591739"/>
    <w:rsid w:val="005978DE"/>
    <w:rsid w:val="005A02F5"/>
    <w:rsid w:val="005A07B5"/>
    <w:rsid w:val="005A3A4A"/>
    <w:rsid w:val="005A4488"/>
    <w:rsid w:val="005A4E7F"/>
    <w:rsid w:val="005A60FB"/>
    <w:rsid w:val="005B02DC"/>
    <w:rsid w:val="005B046E"/>
    <w:rsid w:val="005B1190"/>
    <w:rsid w:val="005B4096"/>
    <w:rsid w:val="005B42CB"/>
    <w:rsid w:val="005B5B00"/>
    <w:rsid w:val="005B65B4"/>
    <w:rsid w:val="005B7C68"/>
    <w:rsid w:val="005C0814"/>
    <w:rsid w:val="005C2154"/>
    <w:rsid w:val="005C2198"/>
    <w:rsid w:val="005C450F"/>
    <w:rsid w:val="005C6FD8"/>
    <w:rsid w:val="005C7502"/>
    <w:rsid w:val="005C7938"/>
    <w:rsid w:val="005D3874"/>
    <w:rsid w:val="005D3C85"/>
    <w:rsid w:val="005D5825"/>
    <w:rsid w:val="005D734D"/>
    <w:rsid w:val="005E1745"/>
    <w:rsid w:val="005E2E11"/>
    <w:rsid w:val="005E52EE"/>
    <w:rsid w:val="005F20E6"/>
    <w:rsid w:val="005F3373"/>
    <w:rsid w:val="005F3E07"/>
    <w:rsid w:val="005F67D4"/>
    <w:rsid w:val="005F6A38"/>
    <w:rsid w:val="005F7559"/>
    <w:rsid w:val="006007B6"/>
    <w:rsid w:val="006013D8"/>
    <w:rsid w:val="00601E56"/>
    <w:rsid w:val="006033A6"/>
    <w:rsid w:val="0060451D"/>
    <w:rsid w:val="00612792"/>
    <w:rsid w:val="00616680"/>
    <w:rsid w:val="00616693"/>
    <w:rsid w:val="00620026"/>
    <w:rsid w:val="00623AE5"/>
    <w:rsid w:val="00626843"/>
    <w:rsid w:val="00630338"/>
    <w:rsid w:val="0063143C"/>
    <w:rsid w:val="0063369A"/>
    <w:rsid w:val="006359F8"/>
    <w:rsid w:val="00642098"/>
    <w:rsid w:val="00643ACC"/>
    <w:rsid w:val="00643D9F"/>
    <w:rsid w:val="00643F0B"/>
    <w:rsid w:val="006448FA"/>
    <w:rsid w:val="00646200"/>
    <w:rsid w:val="006464AA"/>
    <w:rsid w:val="00652069"/>
    <w:rsid w:val="00653D82"/>
    <w:rsid w:val="006548D6"/>
    <w:rsid w:val="0066326E"/>
    <w:rsid w:val="00663729"/>
    <w:rsid w:val="0066389A"/>
    <w:rsid w:val="00664975"/>
    <w:rsid w:val="00664C57"/>
    <w:rsid w:val="0066582B"/>
    <w:rsid w:val="00665AB7"/>
    <w:rsid w:val="00665FAC"/>
    <w:rsid w:val="006660DF"/>
    <w:rsid w:val="00667EE1"/>
    <w:rsid w:val="00673D77"/>
    <w:rsid w:val="00673E9C"/>
    <w:rsid w:val="0068008C"/>
    <w:rsid w:val="00682736"/>
    <w:rsid w:val="00682804"/>
    <w:rsid w:val="006828AA"/>
    <w:rsid w:val="0068717A"/>
    <w:rsid w:val="00690396"/>
    <w:rsid w:val="00691459"/>
    <w:rsid w:val="006915C2"/>
    <w:rsid w:val="006943CA"/>
    <w:rsid w:val="006A0D4F"/>
    <w:rsid w:val="006A6D98"/>
    <w:rsid w:val="006A6EB5"/>
    <w:rsid w:val="006B32DF"/>
    <w:rsid w:val="006B47B4"/>
    <w:rsid w:val="006B6D6B"/>
    <w:rsid w:val="006C0259"/>
    <w:rsid w:val="006C0680"/>
    <w:rsid w:val="006C2B6D"/>
    <w:rsid w:val="006C3046"/>
    <w:rsid w:val="006C36AD"/>
    <w:rsid w:val="006C76D1"/>
    <w:rsid w:val="006C77B6"/>
    <w:rsid w:val="006D02E4"/>
    <w:rsid w:val="006D1358"/>
    <w:rsid w:val="006D581F"/>
    <w:rsid w:val="006D7437"/>
    <w:rsid w:val="006E06FA"/>
    <w:rsid w:val="006E1AF0"/>
    <w:rsid w:val="006E7948"/>
    <w:rsid w:val="006F3F76"/>
    <w:rsid w:val="006F4516"/>
    <w:rsid w:val="006F5576"/>
    <w:rsid w:val="006F5E21"/>
    <w:rsid w:val="00700E9C"/>
    <w:rsid w:val="007017E6"/>
    <w:rsid w:val="00702554"/>
    <w:rsid w:val="00706A04"/>
    <w:rsid w:val="00706A97"/>
    <w:rsid w:val="00711EC8"/>
    <w:rsid w:val="00714CAE"/>
    <w:rsid w:val="00715AEF"/>
    <w:rsid w:val="00716045"/>
    <w:rsid w:val="00716414"/>
    <w:rsid w:val="00725592"/>
    <w:rsid w:val="007307BE"/>
    <w:rsid w:val="00731D86"/>
    <w:rsid w:val="007351D6"/>
    <w:rsid w:val="007374A1"/>
    <w:rsid w:val="007402A4"/>
    <w:rsid w:val="00740B36"/>
    <w:rsid w:val="00742041"/>
    <w:rsid w:val="00742B95"/>
    <w:rsid w:val="00742C6C"/>
    <w:rsid w:val="00743733"/>
    <w:rsid w:val="00743D05"/>
    <w:rsid w:val="00743D70"/>
    <w:rsid w:val="00744071"/>
    <w:rsid w:val="00744534"/>
    <w:rsid w:val="007528BF"/>
    <w:rsid w:val="00753E76"/>
    <w:rsid w:val="007548F1"/>
    <w:rsid w:val="00754E84"/>
    <w:rsid w:val="00757251"/>
    <w:rsid w:val="007573BC"/>
    <w:rsid w:val="0075797D"/>
    <w:rsid w:val="00757A87"/>
    <w:rsid w:val="00757E8B"/>
    <w:rsid w:val="0076273C"/>
    <w:rsid w:val="0076295F"/>
    <w:rsid w:val="007660AE"/>
    <w:rsid w:val="00767FE4"/>
    <w:rsid w:val="00772BE7"/>
    <w:rsid w:val="00773324"/>
    <w:rsid w:val="00777990"/>
    <w:rsid w:val="00781E9D"/>
    <w:rsid w:val="007828C6"/>
    <w:rsid w:val="0078353E"/>
    <w:rsid w:val="00783AA1"/>
    <w:rsid w:val="00787FC5"/>
    <w:rsid w:val="00790194"/>
    <w:rsid w:val="00791D29"/>
    <w:rsid w:val="00793C4B"/>
    <w:rsid w:val="00794F28"/>
    <w:rsid w:val="00796DF2"/>
    <w:rsid w:val="007A44E2"/>
    <w:rsid w:val="007A52F7"/>
    <w:rsid w:val="007A6833"/>
    <w:rsid w:val="007B1037"/>
    <w:rsid w:val="007B20EE"/>
    <w:rsid w:val="007B33BB"/>
    <w:rsid w:val="007B3494"/>
    <w:rsid w:val="007B46D2"/>
    <w:rsid w:val="007B54EF"/>
    <w:rsid w:val="007C2488"/>
    <w:rsid w:val="007C371A"/>
    <w:rsid w:val="007C6E8E"/>
    <w:rsid w:val="007C785B"/>
    <w:rsid w:val="007D27B1"/>
    <w:rsid w:val="007D3069"/>
    <w:rsid w:val="007D3544"/>
    <w:rsid w:val="007D4A25"/>
    <w:rsid w:val="007D4FE0"/>
    <w:rsid w:val="007D574B"/>
    <w:rsid w:val="007E0CB2"/>
    <w:rsid w:val="007E3043"/>
    <w:rsid w:val="007E6C1C"/>
    <w:rsid w:val="007F014F"/>
    <w:rsid w:val="007F056F"/>
    <w:rsid w:val="007F1755"/>
    <w:rsid w:val="007F1830"/>
    <w:rsid w:val="007F3DE5"/>
    <w:rsid w:val="007F427D"/>
    <w:rsid w:val="00804270"/>
    <w:rsid w:val="00804675"/>
    <w:rsid w:val="00805BEF"/>
    <w:rsid w:val="0081014E"/>
    <w:rsid w:val="00812EDA"/>
    <w:rsid w:val="00815AAB"/>
    <w:rsid w:val="00816822"/>
    <w:rsid w:val="00817345"/>
    <w:rsid w:val="008208D6"/>
    <w:rsid w:val="0082451B"/>
    <w:rsid w:val="00825725"/>
    <w:rsid w:val="0083316E"/>
    <w:rsid w:val="00834366"/>
    <w:rsid w:val="008346D3"/>
    <w:rsid w:val="00841910"/>
    <w:rsid w:val="00842DAE"/>
    <w:rsid w:val="00845413"/>
    <w:rsid w:val="008545B6"/>
    <w:rsid w:val="00855F55"/>
    <w:rsid w:val="00856E48"/>
    <w:rsid w:val="00860119"/>
    <w:rsid w:val="008613DB"/>
    <w:rsid w:val="00863C8E"/>
    <w:rsid w:val="00864241"/>
    <w:rsid w:val="008648BB"/>
    <w:rsid w:val="008675FA"/>
    <w:rsid w:val="008677DC"/>
    <w:rsid w:val="00867AC5"/>
    <w:rsid w:val="00872D7E"/>
    <w:rsid w:val="0087715C"/>
    <w:rsid w:val="008777A7"/>
    <w:rsid w:val="008818AB"/>
    <w:rsid w:val="0088268A"/>
    <w:rsid w:val="00884FED"/>
    <w:rsid w:val="00885B46"/>
    <w:rsid w:val="00894E10"/>
    <w:rsid w:val="00897E69"/>
    <w:rsid w:val="008A0AB2"/>
    <w:rsid w:val="008A3B0F"/>
    <w:rsid w:val="008A68F2"/>
    <w:rsid w:val="008B0F78"/>
    <w:rsid w:val="008B42ED"/>
    <w:rsid w:val="008B758E"/>
    <w:rsid w:val="008C1635"/>
    <w:rsid w:val="008C2A81"/>
    <w:rsid w:val="008C2BEB"/>
    <w:rsid w:val="008C6D51"/>
    <w:rsid w:val="008C757D"/>
    <w:rsid w:val="008D28EE"/>
    <w:rsid w:val="008D50AA"/>
    <w:rsid w:val="008E12D3"/>
    <w:rsid w:val="008E1B40"/>
    <w:rsid w:val="008E28AC"/>
    <w:rsid w:val="008E4E7A"/>
    <w:rsid w:val="008E5B4A"/>
    <w:rsid w:val="008F0C36"/>
    <w:rsid w:val="008F1266"/>
    <w:rsid w:val="008F133A"/>
    <w:rsid w:val="008F22D4"/>
    <w:rsid w:val="008F497B"/>
    <w:rsid w:val="008F62AE"/>
    <w:rsid w:val="008F76A8"/>
    <w:rsid w:val="00907A7F"/>
    <w:rsid w:val="00913B16"/>
    <w:rsid w:val="00914BD6"/>
    <w:rsid w:val="00922397"/>
    <w:rsid w:val="009277A4"/>
    <w:rsid w:val="0093075D"/>
    <w:rsid w:val="0093127C"/>
    <w:rsid w:val="00932A0A"/>
    <w:rsid w:val="00932DE1"/>
    <w:rsid w:val="009347BB"/>
    <w:rsid w:val="00936861"/>
    <w:rsid w:val="00940A70"/>
    <w:rsid w:val="0094199C"/>
    <w:rsid w:val="00941D2D"/>
    <w:rsid w:val="00942200"/>
    <w:rsid w:val="00943140"/>
    <w:rsid w:val="00945747"/>
    <w:rsid w:val="00950EC1"/>
    <w:rsid w:val="00951B01"/>
    <w:rsid w:val="00951B29"/>
    <w:rsid w:val="0096075A"/>
    <w:rsid w:val="00960FBD"/>
    <w:rsid w:val="00961524"/>
    <w:rsid w:val="009628A3"/>
    <w:rsid w:val="00966101"/>
    <w:rsid w:val="00966ABA"/>
    <w:rsid w:val="00973124"/>
    <w:rsid w:val="009737BD"/>
    <w:rsid w:val="00974DC1"/>
    <w:rsid w:val="00976A32"/>
    <w:rsid w:val="00977B46"/>
    <w:rsid w:val="00981FA0"/>
    <w:rsid w:val="009855EC"/>
    <w:rsid w:val="009869EF"/>
    <w:rsid w:val="009903B3"/>
    <w:rsid w:val="009933F4"/>
    <w:rsid w:val="009935CA"/>
    <w:rsid w:val="00993D97"/>
    <w:rsid w:val="009945D0"/>
    <w:rsid w:val="00995D00"/>
    <w:rsid w:val="00996E98"/>
    <w:rsid w:val="009A1887"/>
    <w:rsid w:val="009A3357"/>
    <w:rsid w:val="009A3F5B"/>
    <w:rsid w:val="009A4C62"/>
    <w:rsid w:val="009B327D"/>
    <w:rsid w:val="009B4CB9"/>
    <w:rsid w:val="009C101C"/>
    <w:rsid w:val="009C1CB3"/>
    <w:rsid w:val="009C3583"/>
    <w:rsid w:val="009C3714"/>
    <w:rsid w:val="009C4AAF"/>
    <w:rsid w:val="009C7448"/>
    <w:rsid w:val="009C7985"/>
    <w:rsid w:val="009D2976"/>
    <w:rsid w:val="009E1048"/>
    <w:rsid w:val="009E4740"/>
    <w:rsid w:val="009E4903"/>
    <w:rsid w:val="009E5716"/>
    <w:rsid w:val="009E7BF0"/>
    <w:rsid w:val="009F070F"/>
    <w:rsid w:val="009F08CB"/>
    <w:rsid w:val="009F4C77"/>
    <w:rsid w:val="009F5306"/>
    <w:rsid w:val="00A053C9"/>
    <w:rsid w:val="00A07B07"/>
    <w:rsid w:val="00A11E2D"/>
    <w:rsid w:val="00A15391"/>
    <w:rsid w:val="00A15857"/>
    <w:rsid w:val="00A2203A"/>
    <w:rsid w:val="00A2270E"/>
    <w:rsid w:val="00A2666D"/>
    <w:rsid w:val="00A274EF"/>
    <w:rsid w:val="00A27D70"/>
    <w:rsid w:val="00A31639"/>
    <w:rsid w:val="00A32043"/>
    <w:rsid w:val="00A354B3"/>
    <w:rsid w:val="00A3667F"/>
    <w:rsid w:val="00A371EA"/>
    <w:rsid w:val="00A4013C"/>
    <w:rsid w:val="00A422B0"/>
    <w:rsid w:val="00A44355"/>
    <w:rsid w:val="00A458CD"/>
    <w:rsid w:val="00A506EE"/>
    <w:rsid w:val="00A52EC1"/>
    <w:rsid w:val="00A55A2F"/>
    <w:rsid w:val="00A562DB"/>
    <w:rsid w:val="00A56923"/>
    <w:rsid w:val="00A56FEE"/>
    <w:rsid w:val="00A5771D"/>
    <w:rsid w:val="00A6070B"/>
    <w:rsid w:val="00A60905"/>
    <w:rsid w:val="00A630C3"/>
    <w:rsid w:val="00A635C9"/>
    <w:rsid w:val="00A63C03"/>
    <w:rsid w:val="00A670D2"/>
    <w:rsid w:val="00A7026D"/>
    <w:rsid w:val="00A71EA6"/>
    <w:rsid w:val="00A72000"/>
    <w:rsid w:val="00A73708"/>
    <w:rsid w:val="00A757CD"/>
    <w:rsid w:val="00A7601E"/>
    <w:rsid w:val="00A77B82"/>
    <w:rsid w:val="00A8149F"/>
    <w:rsid w:val="00A81EF0"/>
    <w:rsid w:val="00A84872"/>
    <w:rsid w:val="00A905F3"/>
    <w:rsid w:val="00A9361B"/>
    <w:rsid w:val="00A95C96"/>
    <w:rsid w:val="00A96B63"/>
    <w:rsid w:val="00AA1869"/>
    <w:rsid w:val="00AA36A5"/>
    <w:rsid w:val="00AA5528"/>
    <w:rsid w:val="00AA6F23"/>
    <w:rsid w:val="00AA78CE"/>
    <w:rsid w:val="00AB2E55"/>
    <w:rsid w:val="00AB58C8"/>
    <w:rsid w:val="00AC015F"/>
    <w:rsid w:val="00AC0EB6"/>
    <w:rsid w:val="00AC1986"/>
    <w:rsid w:val="00AC5A06"/>
    <w:rsid w:val="00AC5A9F"/>
    <w:rsid w:val="00AC5D9F"/>
    <w:rsid w:val="00AC7E6C"/>
    <w:rsid w:val="00AD0A8A"/>
    <w:rsid w:val="00AD0EDE"/>
    <w:rsid w:val="00AD1166"/>
    <w:rsid w:val="00AD55BB"/>
    <w:rsid w:val="00AD5CC6"/>
    <w:rsid w:val="00AE2C78"/>
    <w:rsid w:val="00AE41A3"/>
    <w:rsid w:val="00AE58B5"/>
    <w:rsid w:val="00AF2BBC"/>
    <w:rsid w:val="00AF32D6"/>
    <w:rsid w:val="00AF3E4C"/>
    <w:rsid w:val="00AF5877"/>
    <w:rsid w:val="00AF5AE5"/>
    <w:rsid w:val="00AF7CB6"/>
    <w:rsid w:val="00B01198"/>
    <w:rsid w:val="00B01E75"/>
    <w:rsid w:val="00B038DE"/>
    <w:rsid w:val="00B04E61"/>
    <w:rsid w:val="00B05639"/>
    <w:rsid w:val="00B0589D"/>
    <w:rsid w:val="00B07098"/>
    <w:rsid w:val="00B100E5"/>
    <w:rsid w:val="00B10C7E"/>
    <w:rsid w:val="00B1426A"/>
    <w:rsid w:val="00B14ECE"/>
    <w:rsid w:val="00B16154"/>
    <w:rsid w:val="00B17DF0"/>
    <w:rsid w:val="00B20752"/>
    <w:rsid w:val="00B21F06"/>
    <w:rsid w:val="00B23E61"/>
    <w:rsid w:val="00B263BC"/>
    <w:rsid w:val="00B26FD7"/>
    <w:rsid w:val="00B27ABD"/>
    <w:rsid w:val="00B315A0"/>
    <w:rsid w:val="00B3278C"/>
    <w:rsid w:val="00B3303E"/>
    <w:rsid w:val="00B33B8B"/>
    <w:rsid w:val="00B370F8"/>
    <w:rsid w:val="00B3781C"/>
    <w:rsid w:val="00B414FE"/>
    <w:rsid w:val="00B45845"/>
    <w:rsid w:val="00B45E74"/>
    <w:rsid w:val="00B4601C"/>
    <w:rsid w:val="00B51C33"/>
    <w:rsid w:val="00B51F94"/>
    <w:rsid w:val="00B5332F"/>
    <w:rsid w:val="00B542A6"/>
    <w:rsid w:val="00B55E64"/>
    <w:rsid w:val="00B60681"/>
    <w:rsid w:val="00B60AA8"/>
    <w:rsid w:val="00B60EC7"/>
    <w:rsid w:val="00B617AF"/>
    <w:rsid w:val="00B61DAF"/>
    <w:rsid w:val="00B628B3"/>
    <w:rsid w:val="00B667AE"/>
    <w:rsid w:val="00B66CED"/>
    <w:rsid w:val="00B67F70"/>
    <w:rsid w:val="00B701E5"/>
    <w:rsid w:val="00B712E3"/>
    <w:rsid w:val="00B718F5"/>
    <w:rsid w:val="00B744CE"/>
    <w:rsid w:val="00B7460D"/>
    <w:rsid w:val="00B7519A"/>
    <w:rsid w:val="00B75795"/>
    <w:rsid w:val="00B75B19"/>
    <w:rsid w:val="00B818A0"/>
    <w:rsid w:val="00B81F53"/>
    <w:rsid w:val="00B8234F"/>
    <w:rsid w:val="00B8274A"/>
    <w:rsid w:val="00B8362B"/>
    <w:rsid w:val="00B83C30"/>
    <w:rsid w:val="00B84C22"/>
    <w:rsid w:val="00B871F7"/>
    <w:rsid w:val="00B93C86"/>
    <w:rsid w:val="00B941E2"/>
    <w:rsid w:val="00B96027"/>
    <w:rsid w:val="00B96D1C"/>
    <w:rsid w:val="00BB0BB5"/>
    <w:rsid w:val="00BB21EF"/>
    <w:rsid w:val="00BB558F"/>
    <w:rsid w:val="00BB5916"/>
    <w:rsid w:val="00BB5EFC"/>
    <w:rsid w:val="00BB623B"/>
    <w:rsid w:val="00BC08F0"/>
    <w:rsid w:val="00BC0E7E"/>
    <w:rsid w:val="00BC1C37"/>
    <w:rsid w:val="00BC1D07"/>
    <w:rsid w:val="00BC297B"/>
    <w:rsid w:val="00BC2B0F"/>
    <w:rsid w:val="00BC359C"/>
    <w:rsid w:val="00BC3BC5"/>
    <w:rsid w:val="00BD0A37"/>
    <w:rsid w:val="00BD340E"/>
    <w:rsid w:val="00BD4AE3"/>
    <w:rsid w:val="00BD5655"/>
    <w:rsid w:val="00BE2B5E"/>
    <w:rsid w:val="00BE3DC4"/>
    <w:rsid w:val="00BE689B"/>
    <w:rsid w:val="00BF1321"/>
    <w:rsid w:val="00BF17B9"/>
    <w:rsid w:val="00BF21E4"/>
    <w:rsid w:val="00BF3423"/>
    <w:rsid w:val="00BF7214"/>
    <w:rsid w:val="00C014C7"/>
    <w:rsid w:val="00C02AC3"/>
    <w:rsid w:val="00C035A1"/>
    <w:rsid w:val="00C03FAA"/>
    <w:rsid w:val="00C0589C"/>
    <w:rsid w:val="00C05B23"/>
    <w:rsid w:val="00C06966"/>
    <w:rsid w:val="00C101DA"/>
    <w:rsid w:val="00C12637"/>
    <w:rsid w:val="00C12ACF"/>
    <w:rsid w:val="00C12B5C"/>
    <w:rsid w:val="00C13302"/>
    <w:rsid w:val="00C143C5"/>
    <w:rsid w:val="00C14419"/>
    <w:rsid w:val="00C160AF"/>
    <w:rsid w:val="00C1793C"/>
    <w:rsid w:val="00C20A19"/>
    <w:rsid w:val="00C23B51"/>
    <w:rsid w:val="00C30285"/>
    <w:rsid w:val="00C30FBF"/>
    <w:rsid w:val="00C3185E"/>
    <w:rsid w:val="00C33B44"/>
    <w:rsid w:val="00C379A5"/>
    <w:rsid w:val="00C41F25"/>
    <w:rsid w:val="00C422B3"/>
    <w:rsid w:val="00C42F72"/>
    <w:rsid w:val="00C43EC3"/>
    <w:rsid w:val="00C46B69"/>
    <w:rsid w:val="00C4777C"/>
    <w:rsid w:val="00C47A5C"/>
    <w:rsid w:val="00C520B5"/>
    <w:rsid w:val="00C54918"/>
    <w:rsid w:val="00C56C6B"/>
    <w:rsid w:val="00C60FEA"/>
    <w:rsid w:val="00C63179"/>
    <w:rsid w:val="00C632E2"/>
    <w:rsid w:val="00C669E1"/>
    <w:rsid w:val="00C70707"/>
    <w:rsid w:val="00C72F9F"/>
    <w:rsid w:val="00C74B61"/>
    <w:rsid w:val="00C76FB6"/>
    <w:rsid w:val="00C80886"/>
    <w:rsid w:val="00C80975"/>
    <w:rsid w:val="00C81C80"/>
    <w:rsid w:val="00C82C5C"/>
    <w:rsid w:val="00C84E8B"/>
    <w:rsid w:val="00C86D46"/>
    <w:rsid w:val="00C916CA"/>
    <w:rsid w:val="00C95318"/>
    <w:rsid w:val="00CA16A9"/>
    <w:rsid w:val="00CA1F81"/>
    <w:rsid w:val="00CA4F6A"/>
    <w:rsid w:val="00CA51A9"/>
    <w:rsid w:val="00CA65BD"/>
    <w:rsid w:val="00CB164C"/>
    <w:rsid w:val="00CB2528"/>
    <w:rsid w:val="00CB25E0"/>
    <w:rsid w:val="00CB38BC"/>
    <w:rsid w:val="00CB757B"/>
    <w:rsid w:val="00CC4382"/>
    <w:rsid w:val="00CC5A7D"/>
    <w:rsid w:val="00CC6CD9"/>
    <w:rsid w:val="00CC6F7C"/>
    <w:rsid w:val="00CC7449"/>
    <w:rsid w:val="00CD05AC"/>
    <w:rsid w:val="00CD0FE2"/>
    <w:rsid w:val="00CD2074"/>
    <w:rsid w:val="00CD2DC0"/>
    <w:rsid w:val="00CD33EF"/>
    <w:rsid w:val="00CD5B40"/>
    <w:rsid w:val="00CE0A3B"/>
    <w:rsid w:val="00CE698F"/>
    <w:rsid w:val="00CE7D26"/>
    <w:rsid w:val="00CF264E"/>
    <w:rsid w:val="00CF3C93"/>
    <w:rsid w:val="00CF417F"/>
    <w:rsid w:val="00CF5587"/>
    <w:rsid w:val="00D010C5"/>
    <w:rsid w:val="00D047E5"/>
    <w:rsid w:val="00D04D41"/>
    <w:rsid w:val="00D06025"/>
    <w:rsid w:val="00D118F1"/>
    <w:rsid w:val="00D1339C"/>
    <w:rsid w:val="00D133B1"/>
    <w:rsid w:val="00D1745B"/>
    <w:rsid w:val="00D25202"/>
    <w:rsid w:val="00D25771"/>
    <w:rsid w:val="00D34E2B"/>
    <w:rsid w:val="00D37890"/>
    <w:rsid w:val="00D4006C"/>
    <w:rsid w:val="00D4137D"/>
    <w:rsid w:val="00D46D48"/>
    <w:rsid w:val="00D47363"/>
    <w:rsid w:val="00D508F5"/>
    <w:rsid w:val="00D50EC6"/>
    <w:rsid w:val="00D53B11"/>
    <w:rsid w:val="00D54CF0"/>
    <w:rsid w:val="00D554EB"/>
    <w:rsid w:val="00D55D2A"/>
    <w:rsid w:val="00D56624"/>
    <w:rsid w:val="00D5692F"/>
    <w:rsid w:val="00D57214"/>
    <w:rsid w:val="00D6790B"/>
    <w:rsid w:val="00D67EE6"/>
    <w:rsid w:val="00D700CE"/>
    <w:rsid w:val="00D76F0F"/>
    <w:rsid w:val="00D7761B"/>
    <w:rsid w:val="00D77D7A"/>
    <w:rsid w:val="00D83BA7"/>
    <w:rsid w:val="00D83C49"/>
    <w:rsid w:val="00D84311"/>
    <w:rsid w:val="00D86688"/>
    <w:rsid w:val="00D87FE4"/>
    <w:rsid w:val="00D92B01"/>
    <w:rsid w:val="00D92CD7"/>
    <w:rsid w:val="00D93DD4"/>
    <w:rsid w:val="00D93EC3"/>
    <w:rsid w:val="00D94B68"/>
    <w:rsid w:val="00D94DFD"/>
    <w:rsid w:val="00D94EB5"/>
    <w:rsid w:val="00DA1276"/>
    <w:rsid w:val="00DA1C0E"/>
    <w:rsid w:val="00DA3342"/>
    <w:rsid w:val="00DA638E"/>
    <w:rsid w:val="00DB082F"/>
    <w:rsid w:val="00DB3FE5"/>
    <w:rsid w:val="00DB51B9"/>
    <w:rsid w:val="00DB52DD"/>
    <w:rsid w:val="00DC3B6E"/>
    <w:rsid w:val="00DD0718"/>
    <w:rsid w:val="00DD100B"/>
    <w:rsid w:val="00DD5758"/>
    <w:rsid w:val="00DD6083"/>
    <w:rsid w:val="00DD6E62"/>
    <w:rsid w:val="00DE1727"/>
    <w:rsid w:val="00DE177A"/>
    <w:rsid w:val="00DE3F3F"/>
    <w:rsid w:val="00DE4485"/>
    <w:rsid w:val="00DE4ACA"/>
    <w:rsid w:val="00DE5B92"/>
    <w:rsid w:val="00DE5DFF"/>
    <w:rsid w:val="00DF59AB"/>
    <w:rsid w:val="00DF5EF7"/>
    <w:rsid w:val="00E0053E"/>
    <w:rsid w:val="00E01A3D"/>
    <w:rsid w:val="00E024FA"/>
    <w:rsid w:val="00E04325"/>
    <w:rsid w:val="00E058A4"/>
    <w:rsid w:val="00E06AF0"/>
    <w:rsid w:val="00E1024E"/>
    <w:rsid w:val="00E128D3"/>
    <w:rsid w:val="00E1317F"/>
    <w:rsid w:val="00E14143"/>
    <w:rsid w:val="00E14C6F"/>
    <w:rsid w:val="00E153AF"/>
    <w:rsid w:val="00E16C9F"/>
    <w:rsid w:val="00E214DB"/>
    <w:rsid w:val="00E21ECA"/>
    <w:rsid w:val="00E25994"/>
    <w:rsid w:val="00E32784"/>
    <w:rsid w:val="00E34D85"/>
    <w:rsid w:val="00E36F12"/>
    <w:rsid w:val="00E379F8"/>
    <w:rsid w:val="00E44D0B"/>
    <w:rsid w:val="00E45EF5"/>
    <w:rsid w:val="00E462F5"/>
    <w:rsid w:val="00E468EA"/>
    <w:rsid w:val="00E4701E"/>
    <w:rsid w:val="00E47281"/>
    <w:rsid w:val="00E47BAE"/>
    <w:rsid w:val="00E47E2B"/>
    <w:rsid w:val="00E511FA"/>
    <w:rsid w:val="00E53A27"/>
    <w:rsid w:val="00E61CE7"/>
    <w:rsid w:val="00E651E0"/>
    <w:rsid w:val="00E65E1F"/>
    <w:rsid w:val="00E679C7"/>
    <w:rsid w:val="00E73292"/>
    <w:rsid w:val="00E7521B"/>
    <w:rsid w:val="00E76198"/>
    <w:rsid w:val="00E77260"/>
    <w:rsid w:val="00E774B7"/>
    <w:rsid w:val="00E80091"/>
    <w:rsid w:val="00E8158B"/>
    <w:rsid w:val="00E84AA6"/>
    <w:rsid w:val="00E84F75"/>
    <w:rsid w:val="00E87008"/>
    <w:rsid w:val="00E93767"/>
    <w:rsid w:val="00E94D60"/>
    <w:rsid w:val="00E975BE"/>
    <w:rsid w:val="00EA1097"/>
    <w:rsid w:val="00EA154B"/>
    <w:rsid w:val="00EA3741"/>
    <w:rsid w:val="00EB0626"/>
    <w:rsid w:val="00EB31F9"/>
    <w:rsid w:val="00EB3A72"/>
    <w:rsid w:val="00EB4028"/>
    <w:rsid w:val="00EB4465"/>
    <w:rsid w:val="00EB4DD1"/>
    <w:rsid w:val="00EC0BCA"/>
    <w:rsid w:val="00EC7B29"/>
    <w:rsid w:val="00ED12D5"/>
    <w:rsid w:val="00ED1A28"/>
    <w:rsid w:val="00ED46FB"/>
    <w:rsid w:val="00ED6EB8"/>
    <w:rsid w:val="00ED7508"/>
    <w:rsid w:val="00EE21CC"/>
    <w:rsid w:val="00EE2F00"/>
    <w:rsid w:val="00EE36C5"/>
    <w:rsid w:val="00EE6071"/>
    <w:rsid w:val="00EF57D2"/>
    <w:rsid w:val="00F00E2C"/>
    <w:rsid w:val="00F025F6"/>
    <w:rsid w:val="00F0685A"/>
    <w:rsid w:val="00F06907"/>
    <w:rsid w:val="00F07012"/>
    <w:rsid w:val="00F07D24"/>
    <w:rsid w:val="00F11BBC"/>
    <w:rsid w:val="00F132CB"/>
    <w:rsid w:val="00F1717E"/>
    <w:rsid w:val="00F21C98"/>
    <w:rsid w:val="00F23068"/>
    <w:rsid w:val="00F23189"/>
    <w:rsid w:val="00F246B3"/>
    <w:rsid w:val="00F24801"/>
    <w:rsid w:val="00F2564F"/>
    <w:rsid w:val="00F27263"/>
    <w:rsid w:val="00F33F47"/>
    <w:rsid w:val="00F354F7"/>
    <w:rsid w:val="00F36684"/>
    <w:rsid w:val="00F36800"/>
    <w:rsid w:val="00F36F2E"/>
    <w:rsid w:val="00F4311A"/>
    <w:rsid w:val="00F431DD"/>
    <w:rsid w:val="00F445D1"/>
    <w:rsid w:val="00F51638"/>
    <w:rsid w:val="00F538C6"/>
    <w:rsid w:val="00F5401D"/>
    <w:rsid w:val="00F564E8"/>
    <w:rsid w:val="00F56E9A"/>
    <w:rsid w:val="00F57078"/>
    <w:rsid w:val="00F5759E"/>
    <w:rsid w:val="00F57A2C"/>
    <w:rsid w:val="00F605D9"/>
    <w:rsid w:val="00F6061A"/>
    <w:rsid w:val="00F6106C"/>
    <w:rsid w:val="00F64125"/>
    <w:rsid w:val="00F64A86"/>
    <w:rsid w:val="00F662A8"/>
    <w:rsid w:val="00F66E5C"/>
    <w:rsid w:val="00F67B4F"/>
    <w:rsid w:val="00F70767"/>
    <w:rsid w:val="00F709D1"/>
    <w:rsid w:val="00F72A46"/>
    <w:rsid w:val="00F736B7"/>
    <w:rsid w:val="00F75ADE"/>
    <w:rsid w:val="00F83FF3"/>
    <w:rsid w:val="00F84761"/>
    <w:rsid w:val="00F86146"/>
    <w:rsid w:val="00F8688C"/>
    <w:rsid w:val="00F869BA"/>
    <w:rsid w:val="00F933FD"/>
    <w:rsid w:val="00F93FF4"/>
    <w:rsid w:val="00F9436D"/>
    <w:rsid w:val="00F943A9"/>
    <w:rsid w:val="00F950D9"/>
    <w:rsid w:val="00F95AEA"/>
    <w:rsid w:val="00F97AC1"/>
    <w:rsid w:val="00FA29A3"/>
    <w:rsid w:val="00FA2EFC"/>
    <w:rsid w:val="00FA7255"/>
    <w:rsid w:val="00FA7C0E"/>
    <w:rsid w:val="00FB0AB6"/>
    <w:rsid w:val="00FB1A89"/>
    <w:rsid w:val="00FB1E9F"/>
    <w:rsid w:val="00FB21CE"/>
    <w:rsid w:val="00FB28E7"/>
    <w:rsid w:val="00FB373D"/>
    <w:rsid w:val="00FB623B"/>
    <w:rsid w:val="00FB755F"/>
    <w:rsid w:val="00FB7A75"/>
    <w:rsid w:val="00FC2CAA"/>
    <w:rsid w:val="00FC32F4"/>
    <w:rsid w:val="00FC41A0"/>
    <w:rsid w:val="00FD02B9"/>
    <w:rsid w:val="00FD1AD8"/>
    <w:rsid w:val="00FD24AA"/>
    <w:rsid w:val="00FD399D"/>
    <w:rsid w:val="00FD499B"/>
    <w:rsid w:val="00FD5B69"/>
    <w:rsid w:val="00FD60A9"/>
    <w:rsid w:val="00FE0219"/>
    <w:rsid w:val="00FE4374"/>
    <w:rsid w:val="00FE47AB"/>
    <w:rsid w:val="00FE4D8D"/>
    <w:rsid w:val="00FE5445"/>
    <w:rsid w:val="00FE60DC"/>
    <w:rsid w:val="00FE728D"/>
    <w:rsid w:val="00FE7682"/>
    <w:rsid w:val="00FF0189"/>
    <w:rsid w:val="00FF180D"/>
    <w:rsid w:val="00FF2816"/>
    <w:rsid w:val="00FF53D0"/>
    <w:rsid w:val="00FF573D"/>
    <w:rsid w:val="00FF58F6"/>
    <w:rsid w:val="00FF646A"/>
    <w:rsid w:val="00FF7A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49D0B"/>
  <w15:chartTrackingRefBased/>
  <w15:docId w15:val="{DE8BFF0A-4090-4136-9DE9-D294800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rPr>
  </w:style>
  <w:style w:type="paragraph" w:styleId="Otsikko1">
    <w:name w:val="heading 1"/>
    <w:basedOn w:val="Normaali"/>
    <w:next w:val="Normaali"/>
    <w:qFormat/>
    <w:pPr>
      <w:keepNext/>
      <w:widowControl w:val="0"/>
      <w:pBdr>
        <w:bottom w:val="single" w:sz="4" w:space="1" w:color="auto"/>
      </w:pBdr>
      <w:tabs>
        <w:tab w:val="center" w:pos="4819"/>
        <w:tab w:val="left" w:pos="5245"/>
        <w:tab w:val="right" w:pos="9638"/>
      </w:tabs>
      <w:autoSpaceDE w:val="0"/>
      <w:autoSpaceDN w:val="0"/>
      <w:adjustRightInd w:val="0"/>
      <w:ind w:right="360"/>
      <w:outlineLvl w:val="0"/>
    </w:pPr>
    <w:rPr>
      <w:b/>
      <w:bCs/>
    </w:rPr>
  </w:style>
  <w:style w:type="paragraph" w:styleId="Otsikko5">
    <w:name w:val="heading 5"/>
    <w:basedOn w:val="Normaali"/>
    <w:next w:val="Normaali"/>
    <w:qFormat/>
    <w:pPr>
      <w:keepNext/>
      <w:widowControl w:val="0"/>
      <w:tabs>
        <w:tab w:val="left" w:pos="1155"/>
      </w:tabs>
      <w:autoSpaceDE w:val="0"/>
      <w:autoSpaceDN w:val="0"/>
      <w:adjustRightInd w:val="0"/>
      <w:spacing w:line="300" w:lineRule="exact"/>
      <w:outlineLvl w:val="4"/>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eliteteksti">
    <w:name w:val="Balloon Text"/>
    <w:basedOn w:val="Normaali"/>
    <w:semiHidden/>
    <w:rPr>
      <w:rFonts w:ascii="Tahoma" w:hAnsi="Tahoma" w:cs="Tahoma"/>
      <w:sz w:val="16"/>
      <w:szCs w:val="16"/>
    </w:rPr>
  </w:style>
  <w:style w:type="paragraph" w:styleId="Sisennettyleipteksti">
    <w:name w:val="Body Text Indent"/>
    <w:basedOn w:val="Normaali"/>
    <w:link w:val="SisennettyleiptekstiChar"/>
    <w:semiHidden/>
    <w:pPr>
      <w:widowControl w:val="0"/>
      <w:autoSpaceDE w:val="0"/>
      <w:autoSpaceDN w:val="0"/>
      <w:adjustRightInd w:val="0"/>
      <w:ind w:left="1418"/>
      <w:jc w:val="both"/>
    </w:pPr>
  </w:style>
  <w:style w:type="character" w:styleId="Sivunumero">
    <w:name w:val="page number"/>
    <w:basedOn w:val="Kappaleenoletusfontti"/>
    <w:semiHidden/>
  </w:style>
  <w:style w:type="paragraph" w:customStyle="1" w:styleId="NormaaliWeb">
    <w:name w:val="Normaali (Web)"/>
    <w:basedOn w:val="Normaali"/>
    <w:uiPriority w:val="99"/>
    <w:semiHidden/>
    <w:pPr>
      <w:spacing w:before="100" w:beforeAutospacing="1" w:after="100" w:afterAutospacing="1"/>
    </w:pPr>
  </w:style>
  <w:style w:type="paragraph" w:styleId="Sisennettyleipteksti2">
    <w:name w:val="Body Text Indent 2"/>
    <w:basedOn w:val="Normaali"/>
    <w:semiHidden/>
    <w:pPr>
      <w:widowControl w:val="0"/>
      <w:autoSpaceDE w:val="0"/>
      <w:autoSpaceDN w:val="0"/>
      <w:adjustRightInd w:val="0"/>
      <w:ind w:left="1418" w:firstLine="29"/>
    </w:pPr>
  </w:style>
  <w:style w:type="paragraph" w:styleId="Sisennettyleipteksti3">
    <w:name w:val="Body Text Indent 3"/>
    <w:basedOn w:val="Normaali"/>
    <w:link w:val="Sisennettyleipteksti3Char"/>
    <w:pPr>
      <w:widowControl w:val="0"/>
      <w:autoSpaceDE w:val="0"/>
      <w:autoSpaceDN w:val="0"/>
      <w:adjustRightInd w:val="0"/>
      <w:ind w:left="1418"/>
    </w:pPr>
  </w:style>
  <w:style w:type="paragraph" w:styleId="Leipteksti">
    <w:name w:val="Body Text"/>
    <w:basedOn w:val="Normaali"/>
    <w:semiHidden/>
    <w:pPr>
      <w:jc w:val="both"/>
    </w:pPr>
    <w:rPr>
      <w:b/>
      <w:bCs/>
    </w:rPr>
  </w:style>
  <w:style w:type="paragraph" w:styleId="HTML-esimuotoiltu">
    <w:name w:val="HTML Preformatted"/>
    <w:basedOn w:val="Normaali"/>
    <w:link w:val="HTML-esimuotoiltuChar"/>
    <w:uiPriority w:val="99"/>
    <w:unhideWhenUsed/>
    <w:rsid w:val="005B1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link w:val="HTML-esimuotoiltu"/>
    <w:uiPriority w:val="99"/>
    <w:rsid w:val="005B1190"/>
    <w:rPr>
      <w:rFonts w:ascii="Courier New" w:hAnsi="Courier New" w:cs="Courier New"/>
    </w:rPr>
  </w:style>
  <w:style w:type="paragraph" w:styleId="Luettelokappale">
    <w:name w:val="List Paragraph"/>
    <w:basedOn w:val="Normaali"/>
    <w:uiPriority w:val="34"/>
    <w:qFormat/>
    <w:rsid w:val="00D554EB"/>
    <w:pPr>
      <w:ind w:left="720"/>
      <w:contextualSpacing/>
    </w:pPr>
  </w:style>
  <w:style w:type="character" w:customStyle="1" w:styleId="Sisennettyleipteksti3Char">
    <w:name w:val="Sisennetty leipäteksti 3 Char"/>
    <w:link w:val="Sisennettyleipteksti3"/>
    <w:rsid w:val="00D1745B"/>
    <w:rPr>
      <w:sz w:val="24"/>
      <w:szCs w:val="24"/>
    </w:rPr>
  </w:style>
  <w:style w:type="character" w:customStyle="1" w:styleId="SisennettyleiptekstiChar">
    <w:name w:val="Sisennetty leipäteksti Char"/>
    <w:link w:val="Sisennettyleipteksti"/>
    <w:semiHidden/>
    <w:rsid w:val="006943CA"/>
    <w:rPr>
      <w:sz w:val="24"/>
      <w:szCs w:val="24"/>
    </w:rPr>
  </w:style>
  <w:style w:type="paragraph" w:styleId="NormaaliWWW">
    <w:name w:val="Normal (Web)"/>
    <w:basedOn w:val="Normaali"/>
    <w:uiPriority w:val="99"/>
    <w:unhideWhenUsed/>
    <w:rsid w:val="00E3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769099">
      <w:bodyDiv w:val="1"/>
      <w:marLeft w:val="0"/>
      <w:marRight w:val="0"/>
      <w:marTop w:val="0"/>
      <w:marBottom w:val="0"/>
      <w:divBdr>
        <w:top w:val="none" w:sz="0" w:space="0" w:color="auto"/>
        <w:left w:val="none" w:sz="0" w:space="0" w:color="auto"/>
        <w:bottom w:val="none" w:sz="0" w:space="0" w:color="auto"/>
        <w:right w:val="none" w:sz="0" w:space="0" w:color="auto"/>
      </w:divBdr>
    </w:div>
    <w:div w:id="444006459">
      <w:bodyDiv w:val="1"/>
      <w:marLeft w:val="0"/>
      <w:marRight w:val="0"/>
      <w:marTop w:val="0"/>
      <w:marBottom w:val="0"/>
      <w:divBdr>
        <w:top w:val="none" w:sz="0" w:space="0" w:color="auto"/>
        <w:left w:val="none" w:sz="0" w:space="0" w:color="auto"/>
        <w:bottom w:val="none" w:sz="0" w:space="0" w:color="auto"/>
        <w:right w:val="none" w:sz="0" w:space="0" w:color="auto"/>
      </w:divBdr>
    </w:div>
    <w:div w:id="912856812">
      <w:bodyDiv w:val="1"/>
      <w:marLeft w:val="0"/>
      <w:marRight w:val="0"/>
      <w:marTop w:val="0"/>
      <w:marBottom w:val="0"/>
      <w:divBdr>
        <w:top w:val="none" w:sz="0" w:space="0" w:color="auto"/>
        <w:left w:val="none" w:sz="0" w:space="0" w:color="auto"/>
        <w:bottom w:val="none" w:sz="0" w:space="0" w:color="auto"/>
        <w:right w:val="none" w:sz="0" w:space="0" w:color="auto"/>
      </w:divBdr>
    </w:div>
    <w:div w:id="1026515552">
      <w:bodyDiv w:val="1"/>
      <w:marLeft w:val="0"/>
      <w:marRight w:val="0"/>
      <w:marTop w:val="0"/>
      <w:marBottom w:val="0"/>
      <w:divBdr>
        <w:top w:val="none" w:sz="0" w:space="0" w:color="auto"/>
        <w:left w:val="none" w:sz="0" w:space="0" w:color="auto"/>
        <w:bottom w:val="none" w:sz="0" w:space="0" w:color="auto"/>
        <w:right w:val="none" w:sz="0" w:space="0" w:color="auto"/>
      </w:divBdr>
    </w:div>
    <w:div w:id="1071467007">
      <w:bodyDiv w:val="1"/>
      <w:marLeft w:val="0"/>
      <w:marRight w:val="0"/>
      <w:marTop w:val="0"/>
      <w:marBottom w:val="0"/>
      <w:divBdr>
        <w:top w:val="none" w:sz="0" w:space="0" w:color="auto"/>
        <w:left w:val="none" w:sz="0" w:space="0" w:color="auto"/>
        <w:bottom w:val="none" w:sz="0" w:space="0" w:color="auto"/>
        <w:right w:val="none" w:sz="0" w:space="0" w:color="auto"/>
      </w:divBdr>
    </w:div>
    <w:div w:id="1106148801">
      <w:bodyDiv w:val="1"/>
      <w:marLeft w:val="0"/>
      <w:marRight w:val="0"/>
      <w:marTop w:val="0"/>
      <w:marBottom w:val="0"/>
      <w:divBdr>
        <w:top w:val="none" w:sz="0" w:space="0" w:color="auto"/>
        <w:left w:val="none" w:sz="0" w:space="0" w:color="auto"/>
        <w:bottom w:val="none" w:sz="0" w:space="0" w:color="auto"/>
        <w:right w:val="none" w:sz="0" w:space="0" w:color="auto"/>
      </w:divBdr>
    </w:div>
    <w:div w:id="1706784780">
      <w:bodyDiv w:val="1"/>
      <w:marLeft w:val="0"/>
      <w:marRight w:val="0"/>
      <w:marTop w:val="0"/>
      <w:marBottom w:val="0"/>
      <w:divBdr>
        <w:top w:val="none" w:sz="0" w:space="0" w:color="auto"/>
        <w:left w:val="none" w:sz="0" w:space="0" w:color="auto"/>
        <w:bottom w:val="none" w:sz="0" w:space="0" w:color="auto"/>
        <w:right w:val="none" w:sz="0" w:space="0" w:color="auto"/>
      </w:divBdr>
    </w:div>
    <w:div w:id="1883515906">
      <w:bodyDiv w:val="1"/>
      <w:marLeft w:val="0"/>
      <w:marRight w:val="0"/>
      <w:marTop w:val="0"/>
      <w:marBottom w:val="0"/>
      <w:divBdr>
        <w:top w:val="none" w:sz="0" w:space="0" w:color="auto"/>
        <w:left w:val="none" w:sz="0" w:space="0" w:color="auto"/>
        <w:bottom w:val="none" w:sz="0" w:space="0" w:color="auto"/>
        <w:right w:val="none" w:sz="0" w:space="0" w:color="auto"/>
      </w:divBdr>
    </w:div>
    <w:div w:id="1889610387">
      <w:bodyDiv w:val="1"/>
      <w:marLeft w:val="0"/>
      <w:marRight w:val="0"/>
      <w:marTop w:val="0"/>
      <w:marBottom w:val="0"/>
      <w:divBdr>
        <w:top w:val="none" w:sz="0" w:space="0" w:color="auto"/>
        <w:left w:val="none" w:sz="0" w:space="0" w:color="auto"/>
        <w:bottom w:val="none" w:sz="0" w:space="0" w:color="auto"/>
        <w:right w:val="none" w:sz="0" w:space="0" w:color="auto"/>
      </w:divBdr>
    </w:div>
    <w:div w:id="20694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345C89F6B9128499F0FBE706F2872AB" ma:contentTypeVersion="8" ma:contentTypeDescription="Luo uusi asiakirja." ma:contentTypeScope="" ma:versionID="f4adc1357045a3bac6785d8cbb3e638b">
  <xsd:schema xmlns:xsd="http://www.w3.org/2001/XMLSchema" xmlns:xs="http://www.w3.org/2001/XMLSchema" xmlns:p="http://schemas.microsoft.com/office/2006/metadata/properties" xmlns:ns2="a9eaf17a-104f-4cfc-86ce-70443fdc5d93" xmlns:ns3="d4004907-222b-4db9-b0aa-57a81cb33407" targetNamespace="http://schemas.microsoft.com/office/2006/metadata/properties" ma:root="true" ma:fieldsID="f3b7971aeace404ac96cd89dd7618eac" ns2:_="" ns3:_="">
    <xsd:import namespace="a9eaf17a-104f-4cfc-86ce-70443fdc5d93"/>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af17a-104f-4cfc-86ce-70443fdc5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BC2E-A8DA-4928-B699-430BA8D61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CC5E0-BE36-436C-B74E-498AEEF9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af17a-104f-4cfc-86ce-70443fdc5d93"/>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1612B-2755-4A4F-96A7-6612CBBFB456}">
  <ds:schemaRefs>
    <ds:schemaRef ds:uri="http://schemas.microsoft.com/sharepoint/v3/contenttype/forms"/>
  </ds:schemaRefs>
</ds:datastoreItem>
</file>

<file path=customXml/itemProps4.xml><?xml version="1.0" encoding="utf-8"?>
<ds:datastoreItem xmlns:ds="http://schemas.openxmlformats.org/officeDocument/2006/customXml" ds:itemID="{92356543-407C-45EA-BAD3-77EAF6D9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1225</Words>
  <Characters>9926</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KOKOUSAIKA</vt:lpstr>
    </vt:vector>
  </TitlesOfParts>
  <Company>ALAJÄRVEN SEURAKUNTA</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KOKOUSAIKA</dc:title>
  <dc:subject/>
  <dc:creator>Isoniemi Riitta</dc:creator>
  <cp:keywords/>
  <cp:lastModifiedBy>Marjamäki Anne-Marja</cp:lastModifiedBy>
  <cp:revision>59</cp:revision>
  <cp:lastPrinted>2018-12-11T07:21:00Z</cp:lastPrinted>
  <dcterms:created xsi:type="dcterms:W3CDTF">2018-12-11T07:00:00Z</dcterms:created>
  <dcterms:modified xsi:type="dcterms:W3CDTF">2018-12-11T18:20:00Z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0x0101005345C89F6B9128499F0FBE706F2872AB</vt:lpwstr>
  </property>
  <property fmtid="{D5CDD505-2E9C-101B-9397-08002B2CF9AE}" pid="3" name="Order">
    <vt:r8>100</vt:r8>
  </property>
</Properties>
</file>